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9A9" w:rsidRPr="00371EBD" w:rsidRDefault="00F819A9" w:rsidP="00F819A9">
      <w:pPr>
        <w:jc w:val="center"/>
        <w:rPr>
          <w:b/>
          <w:sz w:val="28"/>
          <w:szCs w:val="28"/>
        </w:rPr>
      </w:pPr>
      <w:r w:rsidRPr="00371EBD">
        <w:rPr>
          <w:b/>
          <w:sz w:val="28"/>
          <w:szCs w:val="28"/>
        </w:rPr>
        <w:t xml:space="preserve">АДМИНИСТРАЦИЯ </w:t>
      </w:r>
      <w:r w:rsidR="00012396" w:rsidRPr="00371EBD">
        <w:rPr>
          <w:b/>
          <w:sz w:val="28"/>
          <w:szCs w:val="28"/>
        </w:rPr>
        <w:t>ГОРЯЙНОВСКОГО СЕЛЬСОВЕТА</w:t>
      </w:r>
    </w:p>
    <w:p w:rsidR="00F819A9" w:rsidRPr="00371EBD" w:rsidRDefault="00F819A9" w:rsidP="00F819A9">
      <w:pPr>
        <w:jc w:val="center"/>
        <w:rPr>
          <w:b/>
          <w:sz w:val="28"/>
          <w:szCs w:val="28"/>
        </w:rPr>
      </w:pPr>
      <w:r w:rsidRPr="00371EBD">
        <w:rPr>
          <w:b/>
          <w:sz w:val="28"/>
          <w:szCs w:val="28"/>
        </w:rPr>
        <w:t>ПОНЫРОВСКОГО РАЙОНА КУРСКОЙ ОБЛАСТИ</w:t>
      </w:r>
    </w:p>
    <w:p w:rsidR="00F819A9" w:rsidRPr="00371EBD" w:rsidRDefault="00F819A9" w:rsidP="00F819A9">
      <w:pPr>
        <w:jc w:val="center"/>
        <w:rPr>
          <w:b/>
          <w:sz w:val="28"/>
          <w:szCs w:val="28"/>
        </w:rPr>
      </w:pPr>
    </w:p>
    <w:p w:rsidR="00F819A9" w:rsidRPr="00371EBD" w:rsidRDefault="00F819A9" w:rsidP="00F819A9">
      <w:pPr>
        <w:jc w:val="center"/>
        <w:rPr>
          <w:b/>
          <w:sz w:val="28"/>
          <w:szCs w:val="28"/>
        </w:rPr>
      </w:pPr>
      <w:r w:rsidRPr="00371EBD">
        <w:rPr>
          <w:b/>
          <w:sz w:val="28"/>
          <w:szCs w:val="28"/>
        </w:rPr>
        <w:t>ПОСТАНОВЛЕНИЕ</w:t>
      </w:r>
    </w:p>
    <w:p w:rsidR="00F819A9" w:rsidRPr="00B85EC8" w:rsidRDefault="00F819A9" w:rsidP="00F819A9">
      <w:pPr>
        <w:jc w:val="center"/>
      </w:pPr>
    </w:p>
    <w:p w:rsidR="00F819A9" w:rsidRPr="00962211" w:rsidRDefault="00F819A9" w:rsidP="00F819A9">
      <w:pPr>
        <w:jc w:val="center"/>
      </w:pPr>
    </w:p>
    <w:p w:rsidR="00F819A9" w:rsidRPr="00962211" w:rsidRDefault="00F819A9" w:rsidP="00F819A9">
      <w:pPr>
        <w:rPr>
          <w:sz w:val="28"/>
          <w:szCs w:val="28"/>
        </w:rPr>
      </w:pPr>
      <w:r w:rsidRPr="00962211">
        <w:rPr>
          <w:sz w:val="28"/>
          <w:szCs w:val="28"/>
        </w:rPr>
        <w:t>от 08 ноября</w:t>
      </w:r>
      <w:r w:rsidR="00371EBD" w:rsidRPr="00962211">
        <w:rPr>
          <w:sz w:val="28"/>
          <w:szCs w:val="28"/>
        </w:rPr>
        <w:t xml:space="preserve"> </w:t>
      </w:r>
      <w:r w:rsidRPr="00962211">
        <w:rPr>
          <w:sz w:val="28"/>
          <w:szCs w:val="28"/>
        </w:rPr>
        <w:t xml:space="preserve"> 2019 года</w:t>
      </w:r>
      <w:r w:rsidRPr="00962211">
        <w:rPr>
          <w:sz w:val="28"/>
          <w:szCs w:val="28"/>
        </w:rPr>
        <w:tab/>
      </w:r>
      <w:r w:rsidRPr="00962211">
        <w:rPr>
          <w:sz w:val="28"/>
          <w:szCs w:val="28"/>
        </w:rPr>
        <w:tab/>
      </w:r>
      <w:r w:rsidRPr="00962211">
        <w:rPr>
          <w:sz w:val="28"/>
          <w:szCs w:val="28"/>
        </w:rPr>
        <w:tab/>
      </w:r>
      <w:r w:rsidRPr="00962211">
        <w:rPr>
          <w:sz w:val="28"/>
          <w:szCs w:val="28"/>
        </w:rPr>
        <w:tab/>
      </w:r>
      <w:r w:rsidRPr="00962211">
        <w:rPr>
          <w:sz w:val="28"/>
          <w:szCs w:val="28"/>
        </w:rPr>
        <w:tab/>
      </w:r>
      <w:r w:rsidRPr="00962211">
        <w:rPr>
          <w:sz w:val="28"/>
          <w:szCs w:val="28"/>
        </w:rPr>
        <w:tab/>
      </w:r>
      <w:r w:rsidRPr="00962211">
        <w:rPr>
          <w:sz w:val="28"/>
          <w:szCs w:val="28"/>
        </w:rPr>
        <w:tab/>
        <w:t xml:space="preserve">№ </w:t>
      </w:r>
      <w:r w:rsidR="00012396" w:rsidRPr="00962211">
        <w:rPr>
          <w:sz w:val="28"/>
          <w:szCs w:val="28"/>
        </w:rPr>
        <w:t>53</w:t>
      </w:r>
    </w:p>
    <w:p w:rsidR="00F819A9" w:rsidRPr="00962211" w:rsidRDefault="00F819A9" w:rsidP="00F819A9">
      <w:pPr>
        <w:rPr>
          <w:sz w:val="16"/>
          <w:szCs w:val="16"/>
        </w:rPr>
      </w:pPr>
    </w:p>
    <w:p w:rsidR="00F819A9" w:rsidRDefault="00F819A9" w:rsidP="00F819A9">
      <w:pPr>
        <w:rPr>
          <w:sz w:val="16"/>
          <w:szCs w:val="16"/>
        </w:rPr>
      </w:pPr>
    </w:p>
    <w:p w:rsidR="00F819A9" w:rsidRPr="00120493" w:rsidRDefault="00F819A9" w:rsidP="00F819A9">
      <w:pPr>
        <w:rPr>
          <w:sz w:val="16"/>
          <w:szCs w:val="16"/>
        </w:rPr>
      </w:pPr>
    </w:p>
    <w:p w:rsidR="00F819A9" w:rsidRDefault="00AD2E36" w:rsidP="00F819A9">
      <w:pPr>
        <w:rPr>
          <w:sz w:val="28"/>
          <w:szCs w:val="28"/>
        </w:rPr>
      </w:pPr>
      <w:r w:rsidRPr="00F819A9">
        <w:rPr>
          <w:sz w:val="28"/>
          <w:szCs w:val="28"/>
        </w:rPr>
        <w:t xml:space="preserve">Об утверждении Положения о порядке </w:t>
      </w:r>
    </w:p>
    <w:p w:rsidR="00F819A9" w:rsidRDefault="00AD2E36" w:rsidP="00F819A9">
      <w:pPr>
        <w:rPr>
          <w:sz w:val="28"/>
          <w:szCs w:val="28"/>
        </w:rPr>
      </w:pPr>
      <w:r w:rsidRPr="00F819A9">
        <w:rPr>
          <w:sz w:val="28"/>
          <w:szCs w:val="28"/>
        </w:rPr>
        <w:t xml:space="preserve">получения муниципальными служащими, </w:t>
      </w:r>
      <w:bookmarkStart w:id="0" w:name="_GoBack"/>
      <w:bookmarkEnd w:id="0"/>
    </w:p>
    <w:p w:rsidR="00F819A9" w:rsidRDefault="00AD2E36" w:rsidP="00F819A9">
      <w:pPr>
        <w:rPr>
          <w:sz w:val="28"/>
          <w:szCs w:val="28"/>
        </w:rPr>
      </w:pPr>
      <w:r w:rsidRPr="00F819A9">
        <w:rPr>
          <w:sz w:val="28"/>
          <w:szCs w:val="28"/>
        </w:rPr>
        <w:t>замещающими должности муниципальной</w:t>
      </w:r>
    </w:p>
    <w:p w:rsidR="00F819A9" w:rsidRDefault="00AD2E36" w:rsidP="00F819A9">
      <w:pPr>
        <w:rPr>
          <w:sz w:val="28"/>
          <w:szCs w:val="28"/>
        </w:rPr>
      </w:pPr>
      <w:r w:rsidRPr="00F819A9">
        <w:rPr>
          <w:sz w:val="28"/>
          <w:szCs w:val="28"/>
        </w:rPr>
        <w:t xml:space="preserve"> службы в Администрации </w:t>
      </w:r>
      <w:proofErr w:type="spellStart"/>
      <w:r w:rsidR="00012396">
        <w:rPr>
          <w:sz w:val="28"/>
          <w:szCs w:val="28"/>
        </w:rPr>
        <w:t>Горяйновского</w:t>
      </w:r>
      <w:proofErr w:type="spellEnd"/>
      <w:r w:rsidR="00012396">
        <w:rPr>
          <w:sz w:val="28"/>
          <w:szCs w:val="28"/>
        </w:rPr>
        <w:t xml:space="preserve">  сельсовета</w:t>
      </w:r>
      <w:proofErr w:type="gramStart"/>
      <w:r w:rsidR="00012396">
        <w:rPr>
          <w:sz w:val="28"/>
          <w:szCs w:val="28"/>
        </w:rPr>
        <w:t xml:space="preserve"> </w:t>
      </w:r>
      <w:r w:rsidRPr="00F819A9">
        <w:rPr>
          <w:sz w:val="28"/>
          <w:szCs w:val="28"/>
        </w:rPr>
        <w:t>,</w:t>
      </w:r>
      <w:proofErr w:type="gramEnd"/>
      <w:r w:rsidRPr="00F819A9">
        <w:rPr>
          <w:sz w:val="28"/>
          <w:szCs w:val="28"/>
        </w:rPr>
        <w:t xml:space="preserve"> </w:t>
      </w:r>
    </w:p>
    <w:p w:rsidR="00F819A9" w:rsidRDefault="00AD2E36" w:rsidP="00F819A9">
      <w:pPr>
        <w:rPr>
          <w:sz w:val="28"/>
          <w:szCs w:val="28"/>
        </w:rPr>
      </w:pPr>
      <w:r w:rsidRPr="00F819A9">
        <w:rPr>
          <w:sz w:val="28"/>
          <w:szCs w:val="28"/>
        </w:rPr>
        <w:t xml:space="preserve">разрешения представителя нанимателя на участие </w:t>
      </w:r>
    </w:p>
    <w:p w:rsidR="00F819A9" w:rsidRDefault="00AD2E36" w:rsidP="00F819A9">
      <w:pPr>
        <w:rPr>
          <w:sz w:val="28"/>
          <w:szCs w:val="28"/>
        </w:rPr>
      </w:pPr>
      <w:r w:rsidRPr="00F819A9">
        <w:rPr>
          <w:sz w:val="28"/>
          <w:szCs w:val="28"/>
        </w:rPr>
        <w:t xml:space="preserve">на безвозмездной основе в управлении </w:t>
      </w:r>
    </w:p>
    <w:p w:rsidR="00AD2E36" w:rsidRPr="00F819A9" w:rsidRDefault="00AD2E36" w:rsidP="00F819A9">
      <w:pPr>
        <w:rPr>
          <w:sz w:val="28"/>
          <w:szCs w:val="28"/>
        </w:rPr>
      </w:pPr>
      <w:r w:rsidRPr="00F819A9">
        <w:rPr>
          <w:sz w:val="28"/>
          <w:szCs w:val="28"/>
        </w:rPr>
        <w:t>отдельными некоммерческими организациями</w:t>
      </w:r>
    </w:p>
    <w:p w:rsidR="00F819A9" w:rsidRDefault="00F819A9" w:rsidP="002E2FC6">
      <w:pPr>
        <w:pStyle w:val="a3"/>
        <w:spacing w:after="0"/>
        <w:ind w:firstLine="709"/>
        <w:jc w:val="both"/>
      </w:pPr>
    </w:p>
    <w:p w:rsidR="00F819A9" w:rsidRDefault="00F819A9" w:rsidP="002E2FC6">
      <w:pPr>
        <w:pStyle w:val="a3"/>
        <w:spacing w:after="0"/>
        <w:ind w:firstLine="709"/>
        <w:jc w:val="both"/>
      </w:pPr>
    </w:p>
    <w:p w:rsidR="00AD2E36" w:rsidRPr="00F819A9" w:rsidRDefault="00F819A9" w:rsidP="002E2FC6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D2E36" w:rsidRPr="00F819A9">
        <w:rPr>
          <w:sz w:val="28"/>
          <w:szCs w:val="28"/>
        </w:rPr>
        <w:t>В соответствии со статьей 14 Фе</w:t>
      </w:r>
      <w:r w:rsidRPr="00F819A9">
        <w:rPr>
          <w:sz w:val="28"/>
          <w:szCs w:val="28"/>
        </w:rPr>
        <w:t xml:space="preserve">дерального закона от 02.03.2007 г. </w:t>
      </w:r>
      <w:r w:rsidR="00AD2E36" w:rsidRPr="00F819A9">
        <w:rPr>
          <w:sz w:val="28"/>
          <w:szCs w:val="28"/>
        </w:rPr>
        <w:t xml:space="preserve">№ 25 – ФЗ «О муниципальной службе в Российской Федерации», Федеральным законом Российской Федерации от 25 декабря </w:t>
      </w:r>
      <w:smartTag w:uri="urn:schemas-microsoft-com:office:smarttags" w:element="metricconverter">
        <w:smartTagPr>
          <w:attr w:name="ProductID" w:val="2008 г"/>
        </w:smartTagPr>
        <w:r w:rsidR="00AD2E36" w:rsidRPr="00F819A9">
          <w:rPr>
            <w:sz w:val="28"/>
            <w:szCs w:val="28"/>
          </w:rPr>
          <w:t>2008 г</w:t>
        </w:r>
      </w:smartTag>
      <w:r w:rsidR="00AD2E36" w:rsidRPr="00F819A9">
        <w:rPr>
          <w:sz w:val="28"/>
          <w:szCs w:val="28"/>
        </w:rPr>
        <w:t xml:space="preserve">. № 273-ФЗ «О противодействии коррупции», Администрация </w:t>
      </w:r>
      <w:proofErr w:type="spellStart"/>
      <w:r w:rsidR="00012396">
        <w:rPr>
          <w:sz w:val="28"/>
          <w:szCs w:val="28"/>
        </w:rPr>
        <w:t>Горяйновского</w:t>
      </w:r>
      <w:proofErr w:type="spellEnd"/>
      <w:r w:rsidR="00012396">
        <w:rPr>
          <w:sz w:val="28"/>
          <w:szCs w:val="28"/>
        </w:rPr>
        <w:t xml:space="preserve">  сельсовета </w:t>
      </w:r>
      <w:proofErr w:type="spellStart"/>
      <w:r w:rsidR="00371EBD">
        <w:rPr>
          <w:sz w:val="28"/>
          <w:szCs w:val="28"/>
        </w:rPr>
        <w:t>Поныровского</w:t>
      </w:r>
      <w:proofErr w:type="spellEnd"/>
      <w:r w:rsidR="00371EBD">
        <w:rPr>
          <w:sz w:val="28"/>
          <w:szCs w:val="28"/>
        </w:rPr>
        <w:t xml:space="preserve">  района  Курской области </w:t>
      </w:r>
      <w:r w:rsidR="00AD2E36" w:rsidRPr="00F819A9">
        <w:rPr>
          <w:sz w:val="28"/>
          <w:szCs w:val="28"/>
        </w:rPr>
        <w:t xml:space="preserve"> постановляет:</w:t>
      </w:r>
    </w:p>
    <w:p w:rsidR="00AD2E36" w:rsidRPr="00F819A9" w:rsidRDefault="00AD2E36" w:rsidP="002E2FC6">
      <w:pPr>
        <w:pStyle w:val="a3"/>
        <w:spacing w:after="0"/>
        <w:ind w:firstLine="709"/>
        <w:jc w:val="both"/>
        <w:rPr>
          <w:color w:val="000000"/>
          <w:sz w:val="28"/>
          <w:szCs w:val="28"/>
        </w:rPr>
      </w:pPr>
      <w:r w:rsidRPr="00F819A9">
        <w:rPr>
          <w:color w:val="000000"/>
          <w:sz w:val="28"/>
          <w:szCs w:val="28"/>
        </w:rPr>
        <w:t>1.</w:t>
      </w:r>
      <w:r w:rsidR="00F819A9">
        <w:rPr>
          <w:color w:val="000000"/>
          <w:sz w:val="28"/>
          <w:szCs w:val="28"/>
        </w:rPr>
        <w:t xml:space="preserve"> </w:t>
      </w:r>
      <w:r w:rsidRPr="00F819A9">
        <w:rPr>
          <w:color w:val="000000"/>
          <w:sz w:val="28"/>
          <w:szCs w:val="28"/>
        </w:rPr>
        <w:t xml:space="preserve">Утвердить прилагаемое Положение о порядке получения муниципальными служащими, замещающими должности муниципальной службы в Администрации </w:t>
      </w:r>
      <w:proofErr w:type="spellStart"/>
      <w:r w:rsidR="00012396">
        <w:rPr>
          <w:color w:val="000000"/>
          <w:sz w:val="28"/>
          <w:szCs w:val="28"/>
        </w:rPr>
        <w:t>Горяйновского</w:t>
      </w:r>
      <w:proofErr w:type="spellEnd"/>
      <w:r w:rsidR="00012396">
        <w:rPr>
          <w:color w:val="000000"/>
          <w:sz w:val="28"/>
          <w:szCs w:val="28"/>
        </w:rPr>
        <w:t xml:space="preserve">  сельсовета</w:t>
      </w:r>
      <w:r w:rsidR="00371EBD">
        <w:rPr>
          <w:color w:val="000000"/>
          <w:sz w:val="28"/>
          <w:szCs w:val="28"/>
        </w:rPr>
        <w:t xml:space="preserve"> </w:t>
      </w:r>
      <w:proofErr w:type="spellStart"/>
      <w:r w:rsidR="00371EBD">
        <w:rPr>
          <w:color w:val="000000"/>
          <w:sz w:val="28"/>
          <w:szCs w:val="28"/>
        </w:rPr>
        <w:t>Поныровского</w:t>
      </w:r>
      <w:proofErr w:type="spellEnd"/>
      <w:r w:rsidR="00371EBD">
        <w:rPr>
          <w:color w:val="000000"/>
          <w:sz w:val="28"/>
          <w:szCs w:val="28"/>
        </w:rPr>
        <w:t xml:space="preserve">  района</w:t>
      </w:r>
      <w:r w:rsidRPr="00F819A9">
        <w:rPr>
          <w:color w:val="000000"/>
          <w:sz w:val="28"/>
          <w:szCs w:val="28"/>
        </w:rPr>
        <w:t xml:space="preserve">, </w:t>
      </w:r>
      <w:r w:rsidR="00371EBD">
        <w:rPr>
          <w:color w:val="000000"/>
          <w:sz w:val="28"/>
          <w:szCs w:val="28"/>
        </w:rPr>
        <w:t xml:space="preserve"> </w:t>
      </w:r>
      <w:r w:rsidRPr="00F819A9">
        <w:rPr>
          <w:color w:val="000000"/>
          <w:sz w:val="28"/>
          <w:szCs w:val="28"/>
        </w:rPr>
        <w:t>разрешения представителя нанимателя на участие на безвозмездной основе в управлении отдельными некоммерческими организациями.</w:t>
      </w:r>
    </w:p>
    <w:p w:rsidR="00AD2E36" w:rsidRPr="00F819A9" w:rsidRDefault="00AD2E36" w:rsidP="00633A55">
      <w:pPr>
        <w:autoSpaceDE w:val="0"/>
        <w:ind w:firstLine="709"/>
        <w:jc w:val="both"/>
        <w:rPr>
          <w:color w:val="000000"/>
          <w:sz w:val="28"/>
          <w:szCs w:val="28"/>
        </w:rPr>
      </w:pPr>
      <w:r w:rsidRPr="00F819A9">
        <w:rPr>
          <w:sz w:val="28"/>
          <w:szCs w:val="28"/>
        </w:rPr>
        <w:t>2.</w:t>
      </w:r>
      <w:r w:rsidR="00F819A9">
        <w:rPr>
          <w:sz w:val="28"/>
          <w:szCs w:val="28"/>
        </w:rPr>
        <w:t xml:space="preserve"> </w:t>
      </w:r>
      <w:r w:rsidRPr="00F819A9">
        <w:rPr>
          <w:sz w:val="28"/>
          <w:szCs w:val="28"/>
        </w:rPr>
        <w:t>Настоящее постановление   размес</w:t>
      </w:r>
      <w:r w:rsidRPr="00F819A9">
        <w:rPr>
          <w:color w:val="000000"/>
          <w:sz w:val="28"/>
          <w:szCs w:val="28"/>
        </w:rPr>
        <w:t>тить</w:t>
      </w:r>
      <w:r w:rsidRPr="00F819A9">
        <w:rPr>
          <w:sz w:val="28"/>
          <w:szCs w:val="28"/>
        </w:rPr>
        <w:t xml:space="preserve"> на официальном сайте Администрации</w:t>
      </w:r>
      <w:r w:rsidR="00371EBD">
        <w:rPr>
          <w:sz w:val="28"/>
          <w:szCs w:val="28"/>
        </w:rPr>
        <w:t xml:space="preserve"> </w:t>
      </w:r>
      <w:r w:rsidRPr="00F819A9">
        <w:rPr>
          <w:sz w:val="28"/>
          <w:szCs w:val="28"/>
        </w:rPr>
        <w:t xml:space="preserve"> </w:t>
      </w:r>
      <w:proofErr w:type="spellStart"/>
      <w:r w:rsidR="00012396">
        <w:rPr>
          <w:sz w:val="28"/>
          <w:szCs w:val="28"/>
        </w:rPr>
        <w:t>Горяйновского</w:t>
      </w:r>
      <w:proofErr w:type="spellEnd"/>
      <w:r w:rsidR="00012396">
        <w:rPr>
          <w:sz w:val="28"/>
          <w:szCs w:val="28"/>
        </w:rPr>
        <w:t xml:space="preserve">  сельсовета </w:t>
      </w:r>
      <w:r w:rsidR="00371EBD">
        <w:rPr>
          <w:sz w:val="28"/>
          <w:szCs w:val="28"/>
        </w:rPr>
        <w:t xml:space="preserve"> </w:t>
      </w:r>
      <w:proofErr w:type="spellStart"/>
      <w:r w:rsidR="00371EBD">
        <w:rPr>
          <w:sz w:val="28"/>
          <w:szCs w:val="28"/>
        </w:rPr>
        <w:t>Поныровского</w:t>
      </w:r>
      <w:proofErr w:type="spellEnd"/>
      <w:r w:rsidR="00371EBD">
        <w:rPr>
          <w:sz w:val="28"/>
          <w:szCs w:val="28"/>
        </w:rPr>
        <w:t xml:space="preserve">  района </w:t>
      </w:r>
      <w:r w:rsidRPr="00F819A9">
        <w:rPr>
          <w:sz w:val="28"/>
          <w:szCs w:val="28"/>
        </w:rPr>
        <w:t xml:space="preserve"> в сети «Интернет»</w:t>
      </w:r>
      <w:r w:rsidRPr="00F819A9">
        <w:rPr>
          <w:color w:val="000000"/>
          <w:sz w:val="28"/>
          <w:szCs w:val="28"/>
        </w:rPr>
        <w:t>.</w:t>
      </w:r>
    </w:p>
    <w:p w:rsidR="00AD2E36" w:rsidRPr="00F819A9" w:rsidRDefault="00AD2E36" w:rsidP="00633A55">
      <w:pPr>
        <w:autoSpaceDE w:val="0"/>
        <w:ind w:firstLine="709"/>
        <w:jc w:val="both"/>
        <w:rPr>
          <w:color w:val="000000"/>
          <w:sz w:val="28"/>
          <w:szCs w:val="28"/>
        </w:rPr>
      </w:pPr>
      <w:r w:rsidRPr="00F819A9">
        <w:rPr>
          <w:color w:val="000000"/>
          <w:sz w:val="28"/>
          <w:szCs w:val="28"/>
        </w:rPr>
        <w:t>3.</w:t>
      </w:r>
      <w:r w:rsidR="00F819A9">
        <w:rPr>
          <w:color w:val="000000"/>
          <w:sz w:val="28"/>
          <w:szCs w:val="28"/>
        </w:rPr>
        <w:t xml:space="preserve"> </w:t>
      </w:r>
      <w:r w:rsidRPr="00F819A9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AD2E36" w:rsidRPr="00F819A9" w:rsidRDefault="00AD2E36" w:rsidP="00633A55">
      <w:pPr>
        <w:autoSpaceDE w:val="0"/>
        <w:ind w:firstLine="709"/>
        <w:jc w:val="both"/>
        <w:rPr>
          <w:sz w:val="28"/>
          <w:szCs w:val="28"/>
        </w:rPr>
      </w:pPr>
      <w:r w:rsidRPr="00F819A9">
        <w:rPr>
          <w:color w:val="000000"/>
          <w:sz w:val="28"/>
          <w:szCs w:val="28"/>
        </w:rPr>
        <w:t xml:space="preserve">4. </w:t>
      </w:r>
      <w:r w:rsidRPr="00F819A9">
        <w:rPr>
          <w:sz w:val="28"/>
          <w:szCs w:val="28"/>
        </w:rPr>
        <w:t>Постановление вступает в силу со дня его подписания.</w:t>
      </w:r>
    </w:p>
    <w:p w:rsidR="00AD2E36" w:rsidRPr="00F819A9" w:rsidRDefault="00AD2E36" w:rsidP="00EB0DA8">
      <w:pPr>
        <w:autoSpaceDE w:val="0"/>
        <w:jc w:val="both"/>
        <w:rPr>
          <w:sz w:val="28"/>
          <w:szCs w:val="28"/>
        </w:rPr>
      </w:pPr>
    </w:p>
    <w:p w:rsidR="00AD2E36" w:rsidRDefault="00AD2E36" w:rsidP="00EB0DA8">
      <w:pPr>
        <w:autoSpaceDE w:val="0"/>
        <w:jc w:val="both"/>
        <w:rPr>
          <w:sz w:val="28"/>
          <w:szCs w:val="28"/>
        </w:rPr>
      </w:pPr>
    </w:p>
    <w:p w:rsidR="00D20753" w:rsidRPr="00F819A9" w:rsidRDefault="00D20753" w:rsidP="00EB0DA8">
      <w:pPr>
        <w:autoSpaceDE w:val="0"/>
        <w:jc w:val="both"/>
        <w:rPr>
          <w:sz w:val="28"/>
          <w:szCs w:val="28"/>
        </w:rPr>
      </w:pPr>
    </w:p>
    <w:p w:rsidR="00AD2E36" w:rsidRPr="00F819A9" w:rsidRDefault="00AD2E36" w:rsidP="00EB0DA8">
      <w:pPr>
        <w:autoSpaceDE w:val="0"/>
        <w:jc w:val="both"/>
        <w:rPr>
          <w:sz w:val="28"/>
          <w:szCs w:val="28"/>
        </w:rPr>
      </w:pPr>
    </w:p>
    <w:p w:rsidR="00AD2E36" w:rsidRPr="00F819A9" w:rsidRDefault="00AD2E36" w:rsidP="00762D35">
      <w:pPr>
        <w:pStyle w:val="ConsPlusNormal"/>
        <w:rPr>
          <w:rFonts w:ascii="Times New Roman" w:hAnsi="Times New Roman"/>
          <w:sz w:val="28"/>
          <w:szCs w:val="28"/>
        </w:rPr>
      </w:pPr>
      <w:r w:rsidRPr="00F819A9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12396">
        <w:rPr>
          <w:rFonts w:ascii="Times New Roman" w:hAnsi="Times New Roman"/>
          <w:sz w:val="28"/>
          <w:szCs w:val="28"/>
        </w:rPr>
        <w:t>Горяйновского</w:t>
      </w:r>
      <w:proofErr w:type="spellEnd"/>
      <w:r w:rsidR="00012396">
        <w:rPr>
          <w:rFonts w:ascii="Times New Roman" w:hAnsi="Times New Roman"/>
          <w:sz w:val="28"/>
          <w:szCs w:val="28"/>
        </w:rPr>
        <w:t xml:space="preserve">  сельсовета </w:t>
      </w:r>
      <w:r w:rsidR="00F819A9">
        <w:rPr>
          <w:rFonts w:ascii="Times New Roman" w:hAnsi="Times New Roman"/>
          <w:sz w:val="28"/>
          <w:szCs w:val="28"/>
        </w:rPr>
        <w:t xml:space="preserve">                     </w:t>
      </w:r>
      <w:r w:rsidR="00012396"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 w:rsidR="00012396">
        <w:rPr>
          <w:rFonts w:ascii="Times New Roman" w:hAnsi="Times New Roman"/>
          <w:sz w:val="28"/>
          <w:szCs w:val="28"/>
        </w:rPr>
        <w:t>С.А.Сасина</w:t>
      </w:r>
      <w:proofErr w:type="spellEnd"/>
    </w:p>
    <w:p w:rsidR="00AD2E36" w:rsidRPr="00F819A9" w:rsidRDefault="00AD2E36" w:rsidP="00762D35">
      <w:pPr>
        <w:pStyle w:val="ConsPlusNormal"/>
        <w:rPr>
          <w:rFonts w:ascii="Times New Roman" w:hAnsi="Times New Roman"/>
          <w:sz w:val="28"/>
          <w:szCs w:val="28"/>
        </w:rPr>
      </w:pPr>
      <w:r w:rsidRPr="00F819A9">
        <w:rPr>
          <w:rFonts w:ascii="Times New Roman" w:hAnsi="Times New Roman"/>
          <w:sz w:val="28"/>
          <w:szCs w:val="28"/>
        </w:rPr>
        <w:t xml:space="preserve"> </w:t>
      </w:r>
      <w:r w:rsidRPr="00F819A9">
        <w:rPr>
          <w:rFonts w:ascii="Times New Roman" w:hAnsi="Times New Roman"/>
          <w:sz w:val="28"/>
          <w:szCs w:val="28"/>
        </w:rPr>
        <w:tab/>
      </w:r>
      <w:r w:rsidRPr="00F819A9">
        <w:rPr>
          <w:rFonts w:ascii="Times New Roman" w:hAnsi="Times New Roman"/>
          <w:sz w:val="28"/>
          <w:szCs w:val="28"/>
        </w:rPr>
        <w:tab/>
      </w:r>
      <w:r w:rsidRPr="00F819A9">
        <w:rPr>
          <w:rFonts w:ascii="Times New Roman" w:hAnsi="Times New Roman"/>
          <w:sz w:val="28"/>
          <w:szCs w:val="28"/>
        </w:rPr>
        <w:tab/>
      </w:r>
      <w:r w:rsidRPr="00F819A9">
        <w:rPr>
          <w:rFonts w:ascii="Times New Roman" w:hAnsi="Times New Roman"/>
          <w:sz w:val="28"/>
          <w:szCs w:val="28"/>
        </w:rPr>
        <w:tab/>
      </w:r>
      <w:r w:rsidRPr="00F819A9">
        <w:rPr>
          <w:rFonts w:ascii="Times New Roman" w:hAnsi="Times New Roman"/>
          <w:sz w:val="28"/>
          <w:szCs w:val="28"/>
        </w:rPr>
        <w:tab/>
      </w:r>
      <w:r w:rsidRPr="00F819A9">
        <w:rPr>
          <w:rFonts w:ascii="Times New Roman" w:hAnsi="Times New Roman"/>
          <w:sz w:val="28"/>
          <w:szCs w:val="28"/>
        </w:rPr>
        <w:tab/>
      </w:r>
    </w:p>
    <w:p w:rsidR="00AD2E36" w:rsidRPr="00F819A9" w:rsidRDefault="00AD2E36" w:rsidP="002E2FC6">
      <w:pPr>
        <w:jc w:val="both"/>
        <w:rPr>
          <w:sz w:val="18"/>
          <w:szCs w:val="18"/>
        </w:rPr>
      </w:pPr>
    </w:p>
    <w:p w:rsidR="00AD2E36" w:rsidRPr="00F819A9" w:rsidRDefault="00AD2E36" w:rsidP="002E2FC6">
      <w:pPr>
        <w:jc w:val="both"/>
      </w:pPr>
    </w:p>
    <w:p w:rsidR="00AD2E36" w:rsidRDefault="00AD2E36" w:rsidP="002E2FC6">
      <w:pPr>
        <w:jc w:val="both"/>
      </w:pPr>
    </w:p>
    <w:p w:rsidR="00F819A9" w:rsidRDefault="00F819A9" w:rsidP="002E2FC6">
      <w:pPr>
        <w:jc w:val="both"/>
      </w:pPr>
    </w:p>
    <w:p w:rsidR="00F819A9" w:rsidRPr="00F819A9" w:rsidRDefault="00F819A9" w:rsidP="002E2FC6">
      <w:pPr>
        <w:jc w:val="both"/>
      </w:pPr>
    </w:p>
    <w:p w:rsidR="00AD2E36" w:rsidRDefault="00AD2E36" w:rsidP="002E2FC6">
      <w:pPr>
        <w:jc w:val="both"/>
      </w:pPr>
    </w:p>
    <w:p w:rsidR="00F819A9" w:rsidRDefault="00F819A9" w:rsidP="002E2FC6">
      <w:pPr>
        <w:jc w:val="both"/>
      </w:pPr>
    </w:p>
    <w:p w:rsidR="00F819A9" w:rsidRDefault="00F819A9" w:rsidP="002E2FC6">
      <w:pPr>
        <w:jc w:val="both"/>
      </w:pPr>
    </w:p>
    <w:p w:rsidR="00AD2E36" w:rsidRPr="00F819A9" w:rsidRDefault="00AD2E36" w:rsidP="0044367C">
      <w:pPr>
        <w:pStyle w:val="a3"/>
        <w:spacing w:after="0"/>
        <w:jc w:val="right"/>
        <w:rPr>
          <w:sz w:val="28"/>
          <w:szCs w:val="28"/>
        </w:rPr>
      </w:pPr>
      <w:r w:rsidRPr="00F819A9">
        <w:rPr>
          <w:sz w:val="28"/>
          <w:szCs w:val="28"/>
        </w:rPr>
        <w:t>Утверждено</w:t>
      </w:r>
    </w:p>
    <w:p w:rsidR="00AD2E36" w:rsidRPr="00F819A9" w:rsidRDefault="00AD2E36" w:rsidP="0044367C">
      <w:pPr>
        <w:pStyle w:val="a3"/>
        <w:spacing w:after="0"/>
        <w:jc w:val="right"/>
        <w:rPr>
          <w:sz w:val="28"/>
          <w:szCs w:val="28"/>
        </w:rPr>
      </w:pPr>
      <w:r w:rsidRPr="00F819A9">
        <w:rPr>
          <w:sz w:val="28"/>
          <w:szCs w:val="28"/>
        </w:rPr>
        <w:t>постановлением</w:t>
      </w:r>
    </w:p>
    <w:p w:rsidR="00AD2E36" w:rsidRDefault="00AD2E36" w:rsidP="0044367C">
      <w:pPr>
        <w:pStyle w:val="a3"/>
        <w:spacing w:after="0"/>
        <w:jc w:val="right"/>
        <w:rPr>
          <w:sz w:val="28"/>
          <w:szCs w:val="28"/>
        </w:rPr>
      </w:pPr>
      <w:r w:rsidRPr="00F819A9">
        <w:rPr>
          <w:sz w:val="28"/>
          <w:szCs w:val="28"/>
        </w:rPr>
        <w:t xml:space="preserve">Администрации </w:t>
      </w:r>
    </w:p>
    <w:p w:rsidR="0044367C" w:rsidRPr="00F819A9" w:rsidRDefault="00012396" w:rsidP="0044367C">
      <w:pPr>
        <w:pStyle w:val="a3"/>
        <w:spacing w:after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AD2E36" w:rsidRPr="00F819A9" w:rsidRDefault="00AD2E36" w:rsidP="0044367C">
      <w:pPr>
        <w:pStyle w:val="a3"/>
        <w:spacing w:after="0"/>
        <w:jc w:val="right"/>
        <w:rPr>
          <w:sz w:val="28"/>
          <w:szCs w:val="28"/>
        </w:rPr>
      </w:pPr>
      <w:r w:rsidRPr="00F819A9">
        <w:rPr>
          <w:sz w:val="28"/>
          <w:szCs w:val="28"/>
        </w:rPr>
        <w:t xml:space="preserve">от </w:t>
      </w:r>
      <w:r w:rsidR="0044367C">
        <w:rPr>
          <w:sz w:val="28"/>
          <w:szCs w:val="28"/>
        </w:rPr>
        <w:t>08.11.</w:t>
      </w:r>
      <w:r w:rsidRPr="00F819A9">
        <w:rPr>
          <w:sz w:val="28"/>
          <w:szCs w:val="28"/>
        </w:rPr>
        <w:t>201</w:t>
      </w:r>
      <w:r w:rsidR="00F819A9">
        <w:rPr>
          <w:sz w:val="28"/>
          <w:szCs w:val="28"/>
        </w:rPr>
        <w:t>9</w:t>
      </w:r>
      <w:r w:rsidRPr="00F819A9">
        <w:rPr>
          <w:sz w:val="28"/>
          <w:szCs w:val="28"/>
        </w:rPr>
        <w:t xml:space="preserve"> г</w:t>
      </w:r>
      <w:r w:rsidR="00F819A9">
        <w:rPr>
          <w:sz w:val="28"/>
          <w:szCs w:val="28"/>
        </w:rPr>
        <w:t>.  N</w:t>
      </w:r>
      <w:r w:rsidR="001C79D1">
        <w:rPr>
          <w:sz w:val="28"/>
          <w:szCs w:val="28"/>
        </w:rPr>
        <w:t>53</w:t>
      </w:r>
    </w:p>
    <w:p w:rsidR="00AD2E36" w:rsidRPr="00F819A9" w:rsidRDefault="00AD2E36" w:rsidP="00A86D09">
      <w:pPr>
        <w:pStyle w:val="a3"/>
        <w:spacing w:after="0" w:line="240" w:lineRule="exact"/>
        <w:jc w:val="center"/>
      </w:pPr>
    </w:p>
    <w:p w:rsidR="00AD2E36" w:rsidRPr="00F819A9" w:rsidRDefault="00AD2E36" w:rsidP="00A86D09">
      <w:pPr>
        <w:pStyle w:val="a3"/>
        <w:spacing w:after="0" w:line="240" w:lineRule="exact"/>
        <w:jc w:val="center"/>
      </w:pPr>
    </w:p>
    <w:p w:rsidR="00AD2E36" w:rsidRPr="00F819A9" w:rsidRDefault="00AD2E36" w:rsidP="00A86D09">
      <w:pPr>
        <w:pStyle w:val="a3"/>
        <w:spacing w:after="0" w:line="240" w:lineRule="exact"/>
        <w:jc w:val="center"/>
      </w:pPr>
    </w:p>
    <w:p w:rsidR="00AD2E36" w:rsidRPr="00F819A9" w:rsidRDefault="00AD2E36" w:rsidP="0044367C">
      <w:pPr>
        <w:pStyle w:val="a3"/>
        <w:spacing w:after="0"/>
        <w:jc w:val="center"/>
        <w:rPr>
          <w:b/>
          <w:sz w:val="28"/>
          <w:szCs w:val="28"/>
        </w:rPr>
      </w:pPr>
      <w:r w:rsidRPr="00F819A9">
        <w:rPr>
          <w:b/>
          <w:sz w:val="28"/>
          <w:szCs w:val="28"/>
        </w:rPr>
        <w:t>Положение</w:t>
      </w:r>
    </w:p>
    <w:p w:rsidR="00AD2E36" w:rsidRPr="00F819A9" w:rsidRDefault="00AD2E36" w:rsidP="0044367C">
      <w:pPr>
        <w:pStyle w:val="a3"/>
        <w:spacing w:after="0"/>
        <w:jc w:val="center"/>
        <w:rPr>
          <w:b/>
          <w:sz w:val="28"/>
          <w:szCs w:val="28"/>
        </w:rPr>
      </w:pPr>
      <w:r w:rsidRPr="00F819A9">
        <w:rPr>
          <w:b/>
          <w:sz w:val="28"/>
          <w:szCs w:val="28"/>
        </w:rPr>
        <w:t xml:space="preserve"> о порядке получения муниципальными служащими, замещающими должности муниципальной службы в Администрации </w:t>
      </w:r>
      <w:proofErr w:type="spellStart"/>
      <w:r w:rsidR="00012396">
        <w:rPr>
          <w:b/>
          <w:sz w:val="28"/>
          <w:szCs w:val="28"/>
        </w:rPr>
        <w:t>Горяйновского</w:t>
      </w:r>
      <w:proofErr w:type="spellEnd"/>
      <w:r w:rsidR="00012396">
        <w:rPr>
          <w:b/>
          <w:sz w:val="28"/>
          <w:szCs w:val="28"/>
        </w:rPr>
        <w:t xml:space="preserve"> сельсовета</w:t>
      </w:r>
      <w:r w:rsidR="00371EBD">
        <w:rPr>
          <w:b/>
          <w:sz w:val="28"/>
          <w:szCs w:val="28"/>
        </w:rPr>
        <w:t xml:space="preserve"> </w:t>
      </w:r>
      <w:proofErr w:type="spellStart"/>
      <w:r w:rsidR="00371EBD">
        <w:rPr>
          <w:b/>
          <w:sz w:val="28"/>
          <w:szCs w:val="28"/>
        </w:rPr>
        <w:t>Поныровского</w:t>
      </w:r>
      <w:proofErr w:type="spellEnd"/>
      <w:r w:rsidR="00371EBD">
        <w:rPr>
          <w:b/>
          <w:sz w:val="28"/>
          <w:szCs w:val="28"/>
        </w:rPr>
        <w:t xml:space="preserve">  района</w:t>
      </w:r>
      <w:proofErr w:type="gramStart"/>
      <w:r w:rsidR="00371EBD">
        <w:rPr>
          <w:b/>
          <w:sz w:val="28"/>
          <w:szCs w:val="28"/>
        </w:rPr>
        <w:t xml:space="preserve"> </w:t>
      </w:r>
      <w:r w:rsidR="00012396">
        <w:rPr>
          <w:b/>
          <w:sz w:val="28"/>
          <w:szCs w:val="28"/>
        </w:rPr>
        <w:t xml:space="preserve"> </w:t>
      </w:r>
      <w:r w:rsidRPr="00F819A9">
        <w:rPr>
          <w:b/>
          <w:sz w:val="28"/>
          <w:szCs w:val="28"/>
        </w:rPr>
        <w:t>,</w:t>
      </w:r>
      <w:proofErr w:type="gramEnd"/>
      <w:r w:rsidRPr="00F819A9">
        <w:rPr>
          <w:b/>
          <w:sz w:val="28"/>
          <w:szCs w:val="28"/>
        </w:rPr>
        <w:t xml:space="preserve"> разрешения представителя нанимателя на участие на безвозмездной основе в управлении отдельными некоммерческими организациями. </w:t>
      </w:r>
    </w:p>
    <w:p w:rsidR="00AD2E36" w:rsidRDefault="00AD2E36" w:rsidP="00A86D09">
      <w:pPr>
        <w:pStyle w:val="a3"/>
        <w:shd w:val="clear" w:color="auto" w:fill="FFFFFF"/>
        <w:spacing w:after="0"/>
        <w:jc w:val="both"/>
      </w:pPr>
    </w:p>
    <w:p w:rsidR="00CE3864" w:rsidRPr="009A050D" w:rsidRDefault="00CE3864" w:rsidP="00CE3864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1. Настоящее Положение определяет порядок получения </w:t>
      </w:r>
      <w:r>
        <w:rPr>
          <w:rFonts w:eastAsia="Times New Roman"/>
          <w:color w:val="2D2D2D"/>
          <w:spacing w:val="2"/>
          <w:sz w:val="28"/>
          <w:szCs w:val="28"/>
        </w:rPr>
        <w:t xml:space="preserve">муниципальными </w:t>
      </w: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служащими, замещающими должности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муниципальной</w:t>
      </w: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 службы </w:t>
      </w:r>
      <w:r>
        <w:rPr>
          <w:rFonts w:eastAsia="Times New Roman"/>
          <w:color w:val="2D2D2D"/>
          <w:spacing w:val="2"/>
          <w:sz w:val="28"/>
          <w:szCs w:val="28"/>
        </w:rPr>
        <w:t xml:space="preserve">в Администрации </w:t>
      </w:r>
      <w:proofErr w:type="spellStart"/>
      <w:r w:rsidR="00012396">
        <w:rPr>
          <w:rFonts w:eastAsia="Times New Roman"/>
          <w:color w:val="2D2D2D"/>
          <w:spacing w:val="2"/>
          <w:sz w:val="28"/>
          <w:szCs w:val="28"/>
        </w:rPr>
        <w:t>Горяйновского</w:t>
      </w:r>
      <w:proofErr w:type="spellEnd"/>
      <w:r w:rsidR="00012396">
        <w:rPr>
          <w:rFonts w:eastAsia="Times New Roman"/>
          <w:color w:val="2D2D2D"/>
          <w:spacing w:val="2"/>
          <w:sz w:val="28"/>
          <w:szCs w:val="28"/>
        </w:rPr>
        <w:t xml:space="preserve"> сельсовета</w:t>
      </w: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 (далее </w:t>
      </w:r>
      <w:r>
        <w:rPr>
          <w:rFonts w:eastAsia="Times New Roman"/>
          <w:color w:val="2D2D2D"/>
          <w:spacing w:val="2"/>
          <w:sz w:val="28"/>
          <w:szCs w:val="28"/>
        </w:rPr>
        <w:t>–</w:t>
      </w: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 </w:t>
      </w:r>
      <w:r>
        <w:rPr>
          <w:rFonts w:eastAsia="Times New Roman"/>
          <w:color w:val="2D2D2D"/>
          <w:spacing w:val="2"/>
          <w:sz w:val="28"/>
          <w:szCs w:val="28"/>
        </w:rPr>
        <w:t xml:space="preserve">муниципальные </w:t>
      </w:r>
      <w:r w:rsidRPr="009A050D">
        <w:rPr>
          <w:rFonts w:eastAsia="Times New Roman"/>
          <w:color w:val="2D2D2D"/>
          <w:spacing w:val="2"/>
          <w:sz w:val="28"/>
          <w:szCs w:val="28"/>
        </w:rPr>
        <w:t>служащие),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управления.</w:t>
      </w:r>
    </w:p>
    <w:p w:rsidR="00CE3864" w:rsidRPr="009A050D" w:rsidRDefault="00CE3864" w:rsidP="00CE3864">
      <w:pPr>
        <w:shd w:val="clear" w:color="auto" w:fill="FFFFFF"/>
        <w:spacing w:line="315" w:lineRule="atLeast"/>
        <w:ind w:firstLine="851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2. К некоммерческим организациям для целей настоящего Положения относятся общественные организации (кроме политических партий и органов профессионального союза, в том числе выборных органов первичной профсоюзной организации, созданных в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муниципальных</w:t>
      </w: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 органах), жилищные, жилищно-строительные, гаражные кооперативы, товарищества собственников недвижимости.</w:t>
      </w:r>
    </w:p>
    <w:p w:rsidR="00CE3864" w:rsidRPr="009A050D" w:rsidRDefault="00CE3864" w:rsidP="00CE3864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3. Участие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муниципального</w:t>
      </w: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 служащего на безвозмездной основе в управлении некоммерческими организациями в качестве единоличного исполнительного органа или вхождение в состав их коллегиальных органов управления не должно приводить к конфликту интересов или возможности возникновения конфликта интересов при исполнении служебных обязанностей.</w:t>
      </w:r>
    </w:p>
    <w:p w:rsidR="00CE3864" w:rsidRPr="009A050D" w:rsidRDefault="00CE3864" w:rsidP="00CE3864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4.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Муниципальные</w:t>
      </w: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 служащие</w:t>
      </w:r>
      <w:r>
        <w:rPr>
          <w:rFonts w:eastAsia="Times New Roman"/>
          <w:color w:val="2D2D2D"/>
          <w:spacing w:val="2"/>
          <w:sz w:val="28"/>
          <w:szCs w:val="28"/>
        </w:rPr>
        <w:t xml:space="preserve"> Администрации </w:t>
      </w:r>
      <w:proofErr w:type="spellStart"/>
      <w:r w:rsidR="00012396">
        <w:rPr>
          <w:rFonts w:eastAsia="Times New Roman"/>
          <w:color w:val="2D2D2D"/>
          <w:spacing w:val="2"/>
          <w:sz w:val="28"/>
          <w:szCs w:val="28"/>
        </w:rPr>
        <w:t>Горяйновского</w:t>
      </w:r>
      <w:proofErr w:type="spellEnd"/>
      <w:r w:rsidR="00012396">
        <w:rPr>
          <w:rFonts w:eastAsia="Times New Roman"/>
          <w:color w:val="2D2D2D"/>
          <w:spacing w:val="2"/>
          <w:sz w:val="28"/>
          <w:szCs w:val="28"/>
        </w:rPr>
        <w:t xml:space="preserve">  сельсовета </w:t>
      </w:r>
      <w:r w:rsidRPr="009A050D">
        <w:rPr>
          <w:rFonts w:eastAsia="Times New Roman"/>
          <w:color w:val="2D2D2D"/>
          <w:spacing w:val="2"/>
          <w:sz w:val="28"/>
          <w:szCs w:val="28"/>
        </w:rPr>
        <w:t xml:space="preserve"> представляют заявления о разрешении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 (далее - заявление) на имя представителя нанимателя в </w:t>
      </w:r>
      <w:r>
        <w:rPr>
          <w:rFonts w:eastAsia="Times New Roman"/>
          <w:color w:val="2D2D2D"/>
          <w:spacing w:val="2"/>
          <w:sz w:val="28"/>
          <w:szCs w:val="28"/>
        </w:rPr>
        <w:t>Администраци</w:t>
      </w:r>
      <w:r w:rsidR="00D13338">
        <w:rPr>
          <w:rFonts w:eastAsia="Times New Roman"/>
          <w:color w:val="2D2D2D"/>
          <w:spacing w:val="2"/>
          <w:sz w:val="28"/>
          <w:szCs w:val="28"/>
        </w:rPr>
        <w:t>ю</w:t>
      </w:r>
      <w:r>
        <w:rPr>
          <w:rFonts w:eastAsia="Times New Roman"/>
          <w:color w:val="2D2D2D"/>
          <w:spacing w:val="2"/>
          <w:sz w:val="28"/>
          <w:szCs w:val="28"/>
        </w:rPr>
        <w:t xml:space="preserve"> </w:t>
      </w:r>
      <w:proofErr w:type="spellStart"/>
      <w:r w:rsidR="00012396">
        <w:rPr>
          <w:rFonts w:eastAsia="Times New Roman"/>
          <w:color w:val="2D2D2D"/>
          <w:spacing w:val="2"/>
          <w:sz w:val="28"/>
          <w:szCs w:val="28"/>
        </w:rPr>
        <w:t>Горяйновского</w:t>
      </w:r>
      <w:proofErr w:type="spellEnd"/>
      <w:r w:rsidR="00012396">
        <w:rPr>
          <w:rFonts w:eastAsia="Times New Roman"/>
          <w:color w:val="2D2D2D"/>
          <w:spacing w:val="2"/>
          <w:sz w:val="28"/>
          <w:szCs w:val="28"/>
        </w:rPr>
        <w:t xml:space="preserve">  сельсовета</w:t>
      </w:r>
      <w:proofErr w:type="gramStart"/>
      <w:r w:rsidR="00012396">
        <w:rPr>
          <w:rFonts w:eastAsia="Times New Roman"/>
          <w:color w:val="2D2D2D"/>
          <w:spacing w:val="2"/>
          <w:sz w:val="28"/>
          <w:szCs w:val="28"/>
        </w:rPr>
        <w:t xml:space="preserve"> </w:t>
      </w:r>
      <w:r w:rsidRPr="009A050D">
        <w:rPr>
          <w:rFonts w:eastAsia="Times New Roman"/>
          <w:color w:val="2D2D2D"/>
          <w:spacing w:val="2"/>
          <w:sz w:val="28"/>
          <w:szCs w:val="28"/>
        </w:rPr>
        <w:t>.</w:t>
      </w:r>
      <w:proofErr w:type="gramEnd"/>
    </w:p>
    <w:p w:rsidR="00CE3864" w:rsidRDefault="00D13338" w:rsidP="00CE3864">
      <w:pPr>
        <w:shd w:val="clear" w:color="auto" w:fill="FFFFFF"/>
        <w:spacing w:line="315" w:lineRule="atLeast"/>
        <w:ind w:firstLine="851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>5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. Заявление составляется в письменном виде по форме согласно приложению N 1 к настоящему Положению и направляется представителю нанимателя до начала участия в управлении некоммерческими организациями, указанными в пункте 2 настоящего Положения, или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lastRenderedPageBreak/>
        <w:t>вхождения в состав их коллегиальных органов управления.</w:t>
      </w:r>
    </w:p>
    <w:p w:rsidR="0044367C" w:rsidRPr="009A050D" w:rsidRDefault="0044367C" w:rsidP="00CE3864">
      <w:pPr>
        <w:shd w:val="clear" w:color="auto" w:fill="FFFFFF"/>
        <w:spacing w:line="315" w:lineRule="atLeast"/>
        <w:ind w:firstLine="851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CE3864" w:rsidRPr="009A050D" w:rsidRDefault="00D13338" w:rsidP="00CE3864">
      <w:pPr>
        <w:shd w:val="clear" w:color="auto" w:fill="FFFFFF"/>
        <w:spacing w:line="315" w:lineRule="atLeast"/>
        <w:ind w:firstLine="851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>6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. До представления заявления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муниципальный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служащий самостоятельно направляет заявление </w:t>
      </w:r>
      <w:r>
        <w:rPr>
          <w:rFonts w:eastAsia="Times New Roman"/>
          <w:color w:val="2D2D2D"/>
          <w:spacing w:val="2"/>
          <w:sz w:val="28"/>
          <w:szCs w:val="28"/>
        </w:rPr>
        <w:t>заместителю главы администрации поселка Поныри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для ознакомления и получения их мнения о наличии возможности возникновения конфликта интересов при исполнении служебных обязанностей в случае участия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муниципального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управления.</w:t>
      </w:r>
    </w:p>
    <w:p w:rsidR="00CE3864" w:rsidRPr="009A050D" w:rsidRDefault="00D13338" w:rsidP="00D13338">
      <w:pPr>
        <w:shd w:val="clear" w:color="auto" w:fill="FFFFFF"/>
        <w:spacing w:line="315" w:lineRule="atLeast"/>
        <w:ind w:firstLine="851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>7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Представленное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муниципальным служащим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заявление регистрируется в день его поступления </w:t>
      </w:r>
      <w:r>
        <w:rPr>
          <w:rFonts w:eastAsia="Times New Roman"/>
          <w:color w:val="2D2D2D"/>
          <w:spacing w:val="2"/>
          <w:sz w:val="28"/>
          <w:szCs w:val="28"/>
        </w:rPr>
        <w:t xml:space="preserve">заместителем главы администрации </w:t>
      </w:r>
      <w:proofErr w:type="spellStart"/>
      <w:r w:rsidR="00012396">
        <w:rPr>
          <w:rFonts w:eastAsia="Times New Roman"/>
          <w:color w:val="2D2D2D"/>
          <w:spacing w:val="2"/>
          <w:sz w:val="28"/>
          <w:szCs w:val="28"/>
        </w:rPr>
        <w:t>Горяйновского</w:t>
      </w:r>
      <w:proofErr w:type="spellEnd"/>
      <w:r w:rsidR="00012396">
        <w:rPr>
          <w:rFonts w:eastAsia="Times New Roman"/>
          <w:color w:val="2D2D2D"/>
          <w:spacing w:val="2"/>
          <w:sz w:val="28"/>
          <w:szCs w:val="28"/>
        </w:rPr>
        <w:t xml:space="preserve">  сельсовета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в журнале регистрации заявлений о разрешении на участие на безвозмездной основе в управлении некоммерческими организациями в качестве единоличного исполнительного органа или вхождение в состав их коллегиальных органов управления (далее - журнал регистрации заявлений), который ведется по форме согласно приложению N 2 к настоящему Положению.</w:t>
      </w:r>
      <w:proofErr w:type="gramEnd"/>
    </w:p>
    <w:p w:rsidR="00CE3864" w:rsidRPr="009A050D" w:rsidRDefault="00D13338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 xml:space="preserve">         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Листы журнала регистрации заявлений должны быть пронумерованы, прошнурованы и скреплены печатью Администрации </w:t>
      </w:r>
      <w:proofErr w:type="spellStart"/>
      <w:r w:rsidR="00012396">
        <w:rPr>
          <w:rFonts w:eastAsia="Times New Roman"/>
          <w:color w:val="2D2D2D"/>
          <w:spacing w:val="2"/>
          <w:sz w:val="28"/>
          <w:szCs w:val="28"/>
        </w:rPr>
        <w:t>Горяйновского</w:t>
      </w:r>
      <w:proofErr w:type="spellEnd"/>
      <w:r w:rsidR="00012396">
        <w:rPr>
          <w:rFonts w:eastAsia="Times New Roman"/>
          <w:color w:val="2D2D2D"/>
          <w:spacing w:val="2"/>
          <w:sz w:val="28"/>
          <w:szCs w:val="28"/>
        </w:rPr>
        <w:t xml:space="preserve">  сельсовета</w:t>
      </w:r>
      <w:proofErr w:type="gramStart"/>
      <w:r w:rsidR="00012396">
        <w:rPr>
          <w:rFonts w:eastAsia="Times New Roman"/>
          <w:color w:val="2D2D2D"/>
          <w:spacing w:val="2"/>
          <w:sz w:val="28"/>
          <w:szCs w:val="28"/>
        </w:rPr>
        <w:t xml:space="preserve">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>.</w:t>
      </w:r>
      <w:proofErr w:type="gramEnd"/>
    </w:p>
    <w:p w:rsidR="00CE3864" w:rsidRPr="009A050D" w:rsidRDefault="00D13338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 xml:space="preserve">          8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. Копия заявления с отметкой о регистрации выдается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муниципальному служащему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на руки под роспись в журнале регистрации заявлений либо направляется по почте с уведомлением о получении.</w:t>
      </w:r>
    </w:p>
    <w:p w:rsidR="00CE3864" w:rsidRPr="009A050D" w:rsidRDefault="00D13338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 xml:space="preserve">         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На копии заявления, подлежащей передаче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>ому служащему, ставится регистрационный номер с указанием даты регистрации заявления, фамилии, имени, отчества (при наличии) и должности лица, зарегистрировавшего данное заявление.</w:t>
      </w:r>
    </w:p>
    <w:p w:rsidR="00CE3864" w:rsidRPr="009A050D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 xml:space="preserve">         9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. </w:t>
      </w:r>
      <w:r>
        <w:rPr>
          <w:rFonts w:eastAsia="Times New Roman"/>
          <w:color w:val="2D2D2D"/>
          <w:spacing w:val="2"/>
          <w:sz w:val="28"/>
          <w:szCs w:val="28"/>
        </w:rPr>
        <w:t xml:space="preserve">Заместитель главы администрации </w:t>
      </w:r>
      <w:proofErr w:type="spellStart"/>
      <w:r w:rsidR="00012396">
        <w:rPr>
          <w:rFonts w:eastAsia="Times New Roman"/>
          <w:color w:val="2D2D2D"/>
          <w:spacing w:val="2"/>
          <w:sz w:val="28"/>
          <w:szCs w:val="28"/>
        </w:rPr>
        <w:t>Горяйновского</w:t>
      </w:r>
      <w:proofErr w:type="spellEnd"/>
      <w:r w:rsidR="00012396">
        <w:rPr>
          <w:rFonts w:eastAsia="Times New Roman"/>
          <w:color w:val="2D2D2D"/>
          <w:spacing w:val="2"/>
          <w:sz w:val="28"/>
          <w:szCs w:val="28"/>
        </w:rPr>
        <w:t xml:space="preserve">  сельсовета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осуществляют предварительное рассмотрение заявления на предмет возможности возникновения конфликта интересов и подготовку мотивированного заключения на него.</w:t>
      </w:r>
    </w:p>
    <w:p w:rsidR="00CE3864" w:rsidRPr="009A050D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 xml:space="preserve">       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>1</w:t>
      </w:r>
      <w:r>
        <w:rPr>
          <w:rFonts w:eastAsia="Times New Roman"/>
          <w:color w:val="2D2D2D"/>
          <w:spacing w:val="2"/>
          <w:sz w:val="28"/>
          <w:szCs w:val="28"/>
        </w:rPr>
        <w:t>0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>. Заявление и мотивированное заключение на него в течение семи рабочих дней после регистрации заявления направля</w:t>
      </w:r>
      <w:r>
        <w:rPr>
          <w:rFonts w:eastAsia="Times New Roman"/>
          <w:color w:val="2D2D2D"/>
          <w:spacing w:val="2"/>
          <w:sz w:val="28"/>
          <w:szCs w:val="28"/>
        </w:rPr>
        <w:t>е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>тся представителю нанимателя для рассмотрения.</w:t>
      </w:r>
    </w:p>
    <w:p w:rsidR="00CE3864" w:rsidRPr="009A050D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 xml:space="preserve">       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>1</w:t>
      </w:r>
      <w:r>
        <w:rPr>
          <w:rFonts w:eastAsia="Times New Roman"/>
          <w:color w:val="2D2D2D"/>
          <w:spacing w:val="2"/>
          <w:sz w:val="28"/>
          <w:szCs w:val="28"/>
        </w:rPr>
        <w:t>1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>. По результатам рассмотрения заявления и мотивированного заключения на него представитель нанимателя выносит одно из следующих решений:</w:t>
      </w:r>
    </w:p>
    <w:p w:rsidR="00CE3864" w:rsidRPr="009A050D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 xml:space="preserve">      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а) разрешить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муниципальному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служащему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управления;</w:t>
      </w:r>
    </w:p>
    <w:p w:rsidR="00CE3864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 xml:space="preserve">      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б) отказать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муниципальному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служащему в участии на безвозмездной основе в управлении некоммерческой организацией в качестве единоличного исполнительного органа или вхождении в состав ее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lastRenderedPageBreak/>
        <w:t>коллегиального органа управления.</w:t>
      </w:r>
    </w:p>
    <w:p w:rsidR="0044367C" w:rsidRPr="009A050D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CE3864" w:rsidRPr="009A050D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 xml:space="preserve">      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>1</w:t>
      </w:r>
      <w:r>
        <w:rPr>
          <w:rFonts w:eastAsia="Times New Roman"/>
          <w:color w:val="2D2D2D"/>
          <w:spacing w:val="2"/>
          <w:sz w:val="28"/>
          <w:szCs w:val="28"/>
        </w:rPr>
        <w:t>2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. </w:t>
      </w:r>
      <w:r>
        <w:rPr>
          <w:rFonts w:eastAsia="Times New Roman"/>
          <w:color w:val="2D2D2D"/>
          <w:spacing w:val="2"/>
          <w:sz w:val="28"/>
          <w:szCs w:val="28"/>
        </w:rPr>
        <w:t xml:space="preserve">Администрация </w:t>
      </w:r>
      <w:proofErr w:type="spellStart"/>
      <w:r w:rsidR="00012396">
        <w:rPr>
          <w:rFonts w:eastAsia="Times New Roman"/>
          <w:color w:val="2D2D2D"/>
          <w:spacing w:val="2"/>
          <w:sz w:val="28"/>
          <w:szCs w:val="28"/>
        </w:rPr>
        <w:t>Горяйновского</w:t>
      </w:r>
      <w:proofErr w:type="spellEnd"/>
      <w:r w:rsidR="00012396">
        <w:rPr>
          <w:rFonts w:eastAsia="Times New Roman"/>
          <w:color w:val="2D2D2D"/>
          <w:spacing w:val="2"/>
          <w:sz w:val="28"/>
          <w:szCs w:val="28"/>
        </w:rPr>
        <w:t xml:space="preserve">  сельсовета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уведомля</w:t>
      </w:r>
      <w:r>
        <w:rPr>
          <w:rFonts w:eastAsia="Times New Roman"/>
          <w:color w:val="2D2D2D"/>
          <w:spacing w:val="2"/>
          <w:sz w:val="28"/>
          <w:szCs w:val="28"/>
        </w:rPr>
        <w:t>е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т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муниципального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служащего о принятом решении в течение трех рабочих дней со дня принятия представителем нанимателя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муниципального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служащего решения по результатам рассмотрения заявления и мотивированного заключения на него.</w:t>
      </w:r>
    </w:p>
    <w:p w:rsidR="00CE3864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 xml:space="preserve">          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>1</w:t>
      </w:r>
      <w:r>
        <w:rPr>
          <w:rFonts w:eastAsia="Times New Roman"/>
          <w:color w:val="2D2D2D"/>
          <w:spacing w:val="2"/>
          <w:sz w:val="28"/>
          <w:szCs w:val="28"/>
        </w:rPr>
        <w:t>3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. Заявление, мотивированное заключение на него и иные материалы, связанные с рассмотрением заявления (при их наличии), приобщаются к личному делу </w:t>
      </w:r>
      <w:r>
        <w:rPr>
          <w:rFonts w:eastAsia="Times New Roman"/>
          <w:color w:val="2D2D2D"/>
          <w:spacing w:val="2"/>
          <w:sz w:val="28"/>
          <w:szCs w:val="28"/>
        </w:rPr>
        <w:t>муниципального</w:t>
      </w:r>
      <w:r w:rsidR="00CE3864" w:rsidRPr="009A050D">
        <w:rPr>
          <w:rFonts w:eastAsia="Times New Roman"/>
          <w:color w:val="2D2D2D"/>
          <w:spacing w:val="2"/>
          <w:sz w:val="28"/>
          <w:szCs w:val="28"/>
        </w:rPr>
        <w:t xml:space="preserve"> служащего.</w:t>
      </w: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44367C" w:rsidRDefault="0044367C" w:rsidP="00D13338">
      <w:pPr>
        <w:shd w:val="clear" w:color="auto" w:fill="FFFFFF"/>
        <w:spacing w:line="315" w:lineRule="atLeast"/>
        <w:jc w:val="both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</w:p>
    <w:p w:rsidR="00BB1B11" w:rsidRDefault="00CE3864" w:rsidP="0044367C">
      <w:pPr>
        <w:shd w:val="clear" w:color="auto" w:fill="FFFFFF"/>
        <w:spacing w:line="160" w:lineRule="atLeast"/>
        <w:jc w:val="right"/>
        <w:textAlignment w:val="baseline"/>
        <w:rPr>
          <w:rFonts w:eastAsia="Times New Roman"/>
          <w:color w:val="2D2D2D"/>
          <w:spacing w:val="2"/>
        </w:rPr>
      </w:pPr>
      <w:r w:rsidRPr="009A050D">
        <w:rPr>
          <w:rFonts w:eastAsia="Times New Roman"/>
          <w:color w:val="2D2D2D"/>
          <w:spacing w:val="2"/>
        </w:rPr>
        <w:t>Приложение N 1</w:t>
      </w:r>
      <w:r w:rsidRPr="009A050D">
        <w:rPr>
          <w:rFonts w:eastAsia="Times New Roman"/>
          <w:color w:val="2D2D2D"/>
          <w:spacing w:val="2"/>
        </w:rPr>
        <w:br/>
        <w:t>к Положению о порядке получения</w:t>
      </w:r>
      <w:r w:rsidR="00BD06AA" w:rsidRPr="00BD06AA">
        <w:rPr>
          <w:rFonts w:eastAsia="Times New Roman"/>
          <w:color w:val="2D2D2D"/>
          <w:spacing w:val="2"/>
        </w:rPr>
        <w:t xml:space="preserve"> </w:t>
      </w:r>
      <w:r w:rsidR="00BD06AA">
        <w:rPr>
          <w:rFonts w:eastAsia="Times New Roman"/>
          <w:color w:val="2D2D2D"/>
          <w:spacing w:val="2"/>
        </w:rPr>
        <w:t>м</w:t>
      </w:r>
      <w:r w:rsidR="00BD06AA" w:rsidRPr="00BD06AA">
        <w:rPr>
          <w:rFonts w:eastAsia="Times New Roman"/>
          <w:color w:val="2D2D2D"/>
          <w:spacing w:val="2"/>
        </w:rPr>
        <w:t>униципальными</w:t>
      </w:r>
      <w:r w:rsidR="00BD06AA">
        <w:rPr>
          <w:rFonts w:eastAsia="Times New Roman"/>
          <w:color w:val="2D2D2D"/>
          <w:spacing w:val="2"/>
        </w:rPr>
        <w:t xml:space="preserve"> </w:t>
      </w:r>
      <w:r w:rsidRPr="009A050D">
        <w:rPr>
          <w:rFonts w:eastAsia="Times New Roman"/>
          <w:color w:val="2D2D2D"/>
          <w:spacing w:val="2"/>
        </w:rPr>
        <w:t>служащими,</w:t>
      </w:r>
    </w:p>
    <w:p w:rsidR="00BB1B11" w:rsidRDefault="00BD06AA" w:rsidP="0044367C">
      <w:pPr>
        <w:shd w:val="clear" w:color="auto" w:fill="FFFFFF"/>
        <w:spacing w:line="160" w:lineRule="atLeast"/>
        <w:jc w:val="right"/>
        <w:textAlignment w:val="baseline"/>
        <w:rPr>
          <w:rFonts w:eastAsia="Times New Roman"/>
          <w:color w:val="2D2D2D"/>
          <w:spacing w:val="2"/>
        </w:rPr>
      </w:pPr>
      <w:r w:rsidRPr="00BD06AA">
        <w:rPr>
          <w:rFonts w:eastAsia="Times New Roman"/>
          <w:color w:val="2D2D2D"/>
          <w:spacing w:val="2"/>
        </w:rPr>
        <w:t xml:space="preserve"> </w:t>
      </w:r>
      <w:r w:rsidR="00BB1B11">
        <w:rPr>
          <w:rFonts w:eastAsia="Times New Roman"/>
          <w:color w:val="2D2D2D"/>
          <w:spacing w:val="2"/>
        </w:rPr>
        <w:t>за</w:t>
      </w:r>
      <w:r w:rsidR="00CE3864" w:rsidRPr="009A050D">
        <w:rPr>
          <w:rFonts w:eastAsia="Times New Roman"/>
          <w:color w:val="2D2D2D"/>
          <w:spacing w:val="2"/>
        </w:rPr>
        <w:t xml:space="preserve">мещающими должности </w:t>
      </w:r>
      <w:r>
        <w:rPr>
          <w:rFonts w:eastAsia="Times New Roman"/>
          <w:color w:val="2D2D2D"/>
          <w:spacing w:val="2"/>
        </w:rPr>
        <w:t xml:space="preserve">муниципальной </w:t>
      </w:r>
      <w:r w:rsidR="00CE3864" w:rsidRPr="009A050D">
        <w:rPr>
          <w:rFonts w:eastAsia="Times New Roman"/>
          <w:color w:val="2D2D2D"/>
          <w:spacing w:val="2"/>
        </w:rPr>
        <w:t>службы в</w:t>
      </w:r>
      <w:r w:rsidR="00BB1B11">
        <w:rPr>
          <w:rFonts w:eastAsia="Times New Roman"/>
          <w:color w:val="2D2D2D"/>
          <w:spacing w:val="2"/>
        </w:rPr>
        <w:t xml:space="preserve"> </w:t>
      </w:r>
      <w:r>
        <w:rPr>
          <w:rFonts w:eastAsia="Times New Roman"/>
          <w:color w:val="2D2D2D"/>
          <w:spacing w:val="2"/>
        </w:rPr>
        <w:t xml:space="preserve">Администрации </w:t>
      </w:r>
    </w:p>
    <w:p w:rsidR="00BD06AA" w:rsidRDefault="00012396" w:rsidP="0044367C">
      <w:pPr>
        <w:shd w:val="clear" w:color="auto" w:fill="FFFFFF"/>
        <w:spacing w:line="160" w:lineRule="atLeast"/>
        <w:jc w:val="right"/>
        <w:textAlignment w:val="baseline"/>
        <w:rPr>
          <w:rFonts w:eastAsia="Times New Roman"/>
          <w:color w:val="2D2D2D"/>
          <w:spacing w:val="2"/>
        </w:rPr>
      </w:pPr>
      <w:proofErr w:type="spellStart"/>
      <w:r>
        <w:rPr>
          <w:rFonts w:eastAsia="Times New Roman"/>
          <w:color w:val="2D2D2D"/>
          <w:spacing w:val="2"/>
        </w:rPr>
        <w:t>Горяйновского</w:t>
      </w:r>
      <w:proofErr w:type="spellEnd"/>
      <w:r>
        <w:rPr>
          <w:rFonts w:eastAsia="Times New Roman"/>
          <w:color w:val="2D2D2D"/>
          <w:spacing w:val="2"/>
        </w:rPr>
        <w:t xml:space="preserve"> сельсовета</w:t>
      </w:r>
      <w:r w:rsidR="00CE3864" w:rsidRPr="009A050D">
        <w:rPr>
          <w:rFonts w:eastAsia="Times New Roman"/>
          <w:color w:val="2D2D2D"/>
          <w:spacing w:val="2"/>
        </w:rPr>
        <w:t>, разрешения</w:t>
      </w:r>
      <w:r w:rsidR="00BD06AA">
        <w:rPr>
          <w:rFonts w:eastAsia="Times New Roman"/>
          <w:color w:val="2D2D2D"/>
          <w:spacing w:val="2"/>
        </w:rPr>
        <w:t xml:space="preserve"> </w:t>
      </w:r>
      <w:r w:rsidR="00CE3864" w:rsidRPr="009A050D">
        <w:rPr>
          <w:rFonts w:eastAsia="Times New Roman"/>
          <w:color w:val="2D2D2D"/>
          <w:spacing w:val="2"/>
        </w:rPr>
        <w:t>представителя</w:t>
      </w:r>
      <w:r w:rsidR="00BD06AA">
        <w:rPr>
          <w:rFonts w:eastAsia="Times New Roman"/>
          <w:color w:val="2D2D2D"/>
          <w:spacing w:val="2"/>
        </w:rPr>
        <w:t xml:space="preserve"> </w:t>
      </w:r>
      <w:r w:rsidR="00CE3864" w:rsidRPr="009A050D">
        <w:rPr>
          <w:rFonts w:eastAsia="Times New Roman"/>
          <w:color w:val="2D2D2D"/>
          <w:spacing w:val="2"/>
        </w:rPr>
        <w:t xml:space="preserve">нанимателя </w:t>
      </w:r>
    </w:p>
    <w:p w:rsidR="00BD06AA" w:rsidRDefault="00CE3864" w:rsidP="0044367C">
      <w:pPr>
        <w:shd w:val="clear" w:color="auto" w:fill="FFFFFF"/>
        <w:spacing w:line="160" w:lineRule="atLeast"/>
        <w:jc w:val="right"/>
        <w:textAlignment w:val="baseline"/>
        <w:rPr>
          <w:rFonts w:eastAsia="Times New Roman"/>
          <w:color w:val="2D2D2D"/>
          <w:spacing w:val="2"/>
        </w:rPr>
      </w:pPr>
      <w:r w:rsidRPr="009A050D">
        <w:rPr>
          <w:rFonts w:eastAsia="Times New Roman"/>
          <w:color w:val="2D2D2D"/>
          <w:spacing w:val="2"/>
        </w:rPr>
        <w:t>на участие</w:t>
      </w:r>
      <w:r w:rsidR="00BD06AA">
        <w:rPr>
          <w:rFonts w:eastAsia="Times New Roman"/>
          <w:color w:val="2D2D2D"/>
          <w:spacing w:val="2"/>
        </w:rPr>
        <w:t xml:space="preserve"> </w:t>
      </w:r>
      <w:r w:rsidRPr="009A050D">
        <w:rPr>
          <w:rFonts w:eastAsia="Times New Roman"/>
          <w:color w:val="2D2D2D"/>
          <w:spacing w:val="2"/>
        </w:rPr>
        <w:t>на безвозмездной основе в управлении</w:t>
      </w:r>
      <w:r w:rsidR="00BD06AA">
        <w:rPr>
          <w:rFonts w:eastAsia="Times New Roman"/>
          <w:color w:val="2D2D2D"/>
          <w:spacing w:val="2"/>
        </w:rPr>
        <w:t xml:space="preserve"> </w:t>
      </w:r>
      <w:r w:rsidRPr="009A050D">
        <w:rPr>
          <w:rFonts w:eastAsia="Times New Roman"/>
          <w:color w:val="2D2D2D"/>
          <w:spacing w:val="2"/>
        </w:rPr>
        <w:t xml:space="preserve">отдельными </w:t>
      </w:r>
    </w:p>
    <w:p w:rsidR="00CE3864" w:rsidRPr="009A050D" w:rsidRDefault="00CE3864" w:rsidP="0044367C">
      <w:pPr>
        <w:shd w:val="clear" w:color="auto" w:fill="FFFFFF"/>
        <w:spacing w:line="160" w:lineRule="atLeast"/>
        <w:jc w:val="right"/>
        <w:textAlignment w:val="baseline"/>
        <w:rPr>
          <w:rFonts w:eastAsia="Times New Roman"/>
          <w:color w:val="2D2D2D"/>
          <w:spacing w:val="2"/>
          <w:sz w:val="28"/>
          <w:szCs w:val="28"/>
        </w:rPr>
      </w:pPr>
      <w:r w:rsidRPr="009A050D">
        <w:rPr>
          <w:rFonts w:eastAsia="Times New Roman"/>
          <w:color w:val="2D2D2D"/>
          <w:spacing w:val="2"/>
        </w:rPr>
        <w:t>некоммерческими организациями</w:t>
      </w:r>
    </w:p>
    <w:p w:rsidR="00BB1B11" w:rsidRDefault="00BB1B11" w:rsidP="00BB1B11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</w:t>
      </w:r>
    </w:p>
    <w:p w:rsidR="00BB1B11" w:rsidRDefault="00BB1B11" w:rsidP="00BB1B11">
      <w:pPr>
        <w:jc w:val="right"/>
        <w:rPr>
          <w:color w:val="000000"/>
        </w:rPr>
      </w:pPr>
      <w:r>
        <w:rPr>
          <w:color w:val="000000"/>
        </w:rPr>
        <w:t xml:space="preserve">    Форма</w:t>
      </w:r>
    </w:p>
    <w:p w:rsidR="00BD06AA" w:rsidRPr="009A050D" w:rsidRDefault="00BD06AA" w:rsidP="00BD06AA">
      <w:pPr>
        <w:shd w:val="clear" w:color="auto" w:fill="FFFFFF"/>
        <w:spacing w:line="315" w:lineRule="atLeast"/>
        <w:jc w:val="center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</w:rPr>
      </w:pPr>
    </w:p>
    <w:p w:rsidR="00BD06AA" w:rsidRPr="00BD06AA" w:rsidRDefault="00BD06AA" w:rsidP="00BB1B11">
      <w:pPr>
        <w:jc w:val="right"/>
        <w:rPr>
          <w:color w:val="000000"/>
          <w:sz w:val="28"/>
          <w:szCs w:val="28"/>
        </w:rPr>
      </w:pPr>
      <w:r w:rsidRPr="00BD06AA">
        <w:rPr>
          <w:color w:val="000000"/>
          <w:sz w:val="28"/>
          <w:szCs w:val="28"/>
        </w:rPr>
        <w:t xml:space="preserve">Главе </w:t>
      </w:r>
      <w:proofErr w:type="spellStart"/>
      <w:r w:rsidR="00012396">
        <w:rPr>
          <w:color w:val="000000"/>
          <w:sz w:val="28"/>
          <w:szCs w:val="28"/>
        </w:rPr>
        <w:t>Горяйновского</w:t>
      </w:r>
      <w:proofErr w:type="spellEnd"/>
      <w:r w:rsidR="00012396">
        <w:rPr>
          <w:color w:val="000000"/>
          <w:sz w:val="28"/>
          <w:szCs w:val="28"/>
        </w:rPr>
        <w:t xml:space="preserve"> сельсовета </w:t>
      </w:r>
    </w:p>
    <w:p w:rsidR="00BD06AA" w:rsidRPr="00BD06AA" w:rsidRDefault="00BD06AA" w:rsidP="00BB1B11">
      <w:pPr>
        <w:jc w:val="right"/>
        <w:rPr>
          <w:color w:val="000000"/>
        </w:rPr>
      </w:pPr>
      <w:r w:rsidRPr="00BD06AA">
        <w:rPr>
          <w:color w:val="000000"/>
        </w:rPr>
        <w:t xml:space="preserve">__________________________________ </w:t>
      </w:r>
    </w:p>
    <w:p w:rsidR="00BD06AA" w:rsidRPr="00BD06AA" w:rsidRDefault="00BD06AA" w:rsidP="00BB1B11">
      <w:pPr>
        <w:jc w:val="center"/>
        <w:rPr>
          <w:color w:val="000000"/>
          <w:sz w:val="16"/>
          <w:szCs w:val="16"/>
        </w:rPr>
      </w:pPr>
      <w:r w:rsidRPr="00BD06AA">
        <w:rPr>
          <w:color w:val="000000"/>
          <w:sz w:val="16"/>
          <w:szCs w:val="16"/>
        </w:rPr>
        <w:t xml:space="preserve">                                                        </w:t>
      </w:r>
      <w:r w:rsidR="00BB1B11">
        <w:rPr>
          <w:color w:val="000000"/>
          <w:sz w:val="16"/>
          <w:szCs w:val="16"/>
        </w:rPr>
        <w:t xml:space="preserve">                                                        </w:t>
      </w:r>
      <w:r w:rsidRPr="00BD06AA">
        <w:rPr>
          <w:color w:val="000000"/>
          <w:sz w:val="16"/>
          <w:szCs w:val="16"/>
        </w:rPr>
        <w:t xml:space="preserve">      </w:t>
      </w:r>
      <w:r w:rsidR="00BB1B11">
        <w:rPr>
          <w:color w:val="000000"/>
          <w:sz w:val="16"/>
          <w:szCs w:val="16"/>
        </w:rPr>
        <w:t xml:space="preserve">    </w:t>
      </w:r>
      <w:r w:rsidRPr="00BD06AA">
        <w:rPr>
          <w:color w:val="000000"/>
          <w:sz w:val="16"/>
          <w:szCs w:val="16"/>
        </w:rPr>
        <w:t xml:space="preserve">         (Ф И О)</w:t>
      </w:r>
    </w:p>
    <w:p w:rsidR="00BD06AA" w:rsidRPr="00BD06AA" w:rsidRDefault="00BD06AA" w:rsidP="00BB1B11">
      <w:pPr>
        <w:jc w:val="right"/>
        <w:rPr>
          <w:color w:val="000000"/>
        </w:rPr>
      </w:pPr>
      <w:r w:rsidRPr="00BD06AA">
        <w:rPr>
          <w:color w:val="000000"/>
          <w:sz w:val="28"/>
          <w:szCs w:val="28"/>
        </w:rPr>
        <w:t xml:space="preserve"> </w:t>
      </w:r>
      <w:r w:rsidRPr="00BD06AA">
        <w:rPr>
          <w:color w:val="000000"/>
        </w:rPr>
        <w:t>___________________________________</w:t>
      </w:r>
    </w:p>
    <w:p w:rsidR="00BD06AA" w:rsidRPr="00BD06AA" w:rsidRDefault="00BD06AA" w:rsidP="00BB1B11">
      <w:pPr>
        <w:jc w:val="center"/>
        <w:rPr>
          <w:color w:val="000000"/>
          <w:sz w:val="16"/>
          <w:szCs w:val="16"/>
        </w:rPr>
      </w:pPr>
      <w:r w:rsidRPr="00BD06AA">
        <w:rPr>
          <w:color w:val="000000"/>
          <w:sz w:val="16"/>
          <w:szCs w:val="16"/>
        </w:rPr>
        <w:t xml:space="preserve">                                                                             </w:t>
      </w:r>
      <w:r w:rsidR="00BB1B11">
        <w:rPr>
          <w:color w:val="000000"/>
          <w:sz w:val="16"/>
          <w:szCs w:val="16"/>
        </w:rPr>
        <w:t xml:space="preserve">                         </w:t>
      </w:r>
      <w:r w:rsidRPr="00BD06AA">
        <w:rPr>
          <w:color w:val="000000"/>
          <w:sz w:val="16"/>
          <w:szCs w:val="16"/>
        </w:rPr>
        <w:t xml:space="preserve">  (фамилия, имя, отчество)</w:t>
      </w:r>
    </w:p>
    <w:p w:rsidR="00BD06AA" w:rsidRPr="00BB1B11" w:rsidRDefault="00BD06AA" w:rsidP="00BB1B11">
      <w:pPr>
        <w:jc w:val="center"/>
        <w:rPr>
          <w:color w:val="000000"/>
          <w:sz w:val="16"/>
          <w:szCs w:val="16"/>
        </w:rPr>
      </w:pPr>
      <w:r w:rsidRPr="00BB1B11">
        <w:rPr>
          <w:color w:val="000000"/>
        </w:rPr>
        <w:t>Заявление</w:t>
      </w:r>
    </w:p>
    <w:p w:rsidR="00BD06AA" w:rsidRPr="00BB1B11" w:rsidRDefault="00BD06AA" w:rsidP="00BD06AA">
      <w:pPr>
        <w:ind w:left="23"/>
        <w:jc w:val="center"/>
        <w:rPr>
          <w:color w:val="000000"/>
        </w:rPr>
      </w:pPr>
      <w:r w:rsidRPr="00BB1B11">
        <w:rPr>
          <w:color w:val="000000"/>
        </w:rPr>
        <w:t>о разрешении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</w:t>
      </w:r>
    </w:p>
    <w:p w:rsidR="00BD06AA" w:rsidRPr="00BD06AA" w:rsidRDefault="00BD06AA" w:rsidP="00BD06AA">
      <w:pPr>
        <w:ind w:left="23"/>
        <w:jc w:val="center"/>
        <w:rPr>
          <w:color w:val="000000"/>
        </w:rPr>
      </w:pPr>
    </w:p>
    <w:p w:rsidR="00BD06AA" w:rsidRDefault="00BD06AA" w:rsidP="00BD06AA">
      <w:pPr>
        <w:jc w:val="both"/>
      </w:pPr>
      <w:r w:rsidRPr="00BD06AA">
        <w:rPr>
          <w:color w:val="000000"/>
          <w:sz w:val="16"/>
          <w:szCs w:val="16"/>
        </w:rPr>
        <w:tab/>
      </w:r>
      <w:r w:rsidRPr="00BD06AA">
        <w:rPr>
          <w:color w:val="000000"/>
        </w:rPr>
        <w:t>В соответствии с пунктом 3 части 1 статьи 14 Федерального закона</w:t>
      </w:r>
      <w:r w:rsidRPr="00BD06AA">
        <w:t xml:space="preserve"> от 02.03.2007 № 25 – ФЗ «О муниципальной службе в Российской Федерации» прошу разрешить мне участие на безвозмездной основе в управлении некоммерческой </w:t>
      </w:r>
      <w:r w:rsidRPr="00BB1B11">
        <w:t>о</w:t>
      </w:r>
      <w:r w:rsidRPr="00BD06AA">
        <w:t>рганизацией___________________________________</w:t>
      </w:r>
      <w:r w:rsidRPr="00BB1B11">
        <w:t>_____________________________</w:t>
      </w:r>
    </w:p>
    <w:p w:rsidR="00BB1B11" w:rsidRPr="00BD06AA" w:rsidRDefault="00BB1B11" w:rsidP="00BD06AA">
      <w:pPr>
        <w:jc w:val="both"/>
        <w:rPr>
          <w:sz w:val="28"/>
          <w:szCs w:val="28"/>
        </w:rPr>
      </w:pPr>
      <w:r>
        <w:t>____________________________________________________________________________</w:t>
      </w:r>
    </w:p>
    <w:p w:rsidR="00BD06AA" w:rsidRDefault="00BD06AA" w:rsidP="00BD06AA">
      <w:pPr>
        <w:jc w:val="both"/>
        <w:rPr>
          <w:sz w:val="18"/>
          <w:szCs w:val="18"/>
        </w:rPr>
      </w:pPr>
      <w:r w:rsidRPr="00BD06AA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</w:t>
      </w:r>
      <w:r w:rsidRPr="00BD06AA">
        <w:rPr>
          <w:sz w:val="18"/>
          <w:szCs w:val="18"/>
        </w:rPr>
        <w:t>(указать наименование некоммерческой организации, адрес, виды деятельности)</w:t>
      </w:r>
    </w:p>
    <w:p w:rsidR="00BD06AA" w:rsidRPr="00BD06AA" w:rsidRDefault="00BD06AA" w:rsidP="00BD06AA">
      <w:pPr>
        <w:jc w:val="both"/>
        <w:rPr>
          <w:sz w:val="18"/>
          <w:szCs w:val="18"/>
        </w:rPr>
      </w:pPr>
    </w:p>
    <w:p w:rsidR="00BD06AA" w:rsidRPr="00BD06AA" w:rsidRDefault="00BD06AA" w:rsidP="00BD06AA">
      <w:pPr>
        <w:jc w:val="both"/>
      </w:pPr>
      <w:r w:rsidRPr="00BD06AA">
        <w:rPr>
          <w:color w:val="000000"/>
        </w:rPr>
        <w:t xml:space="preserve">в качестве единоличного исполнительного органа или члена коллегиального органа управления </w:t>
      </w:r>
      <w:r w:rsidRPr="00BD06AA">
        <w:t xml:space="preserve">(нужное подчеркнуть). </w:t>
      </w:r>
    </w:p>
    <w:p w:rsidR="00BD06AA" w:rsidRPr="00BD06AA" w:rsidRDefault="00BD06AA" w:rsidP="00BD06AA">
      <w:pPr>
        <w:jc w:val="both"/>
      </w:pPr>
      <w:r w:rsidRPr="00BD06AA">
        <w:tab/>
        <w:t>Выполнение указанной деятельности будет осуществляться в свободное от службы время и не повлечет за собой возникновения конфликта интересов или возможности возникновения конфликта интересов при исполнении служебных обязанностей.</w:t>
      </w:r>
    </w:p>
    <w:p w:rsidR="00BD06AA" w:rsidRPr="00BD06AA" w:rsidRDefault="00BD06AA" w:rsidP="00BD06AA">
      <w:pPr>
        <w:jc w:val="both"/>
        <w:rPr>
          <w:color w:val="000000"/>
        </w:rPr>
      </w:pPr>
      <w:r w:rsidRPr="00BD06AA">
        <w:rPr>
          <w:color w:val="000000"/>
        </w:rPr>
        <w:tab/>
        <w:t>При выполнении указанной деятельности обязуюсь соблюдать требования, предусмотренные статьёй 14 Федерального закона</w:t>
      </w:r>
      <w:r w:rsidRPr="00BD06AA">
        <w:t xml:space="preserve"> от 02.03.2007 </w:t>
      </w:r>
      <w:r w:rsidRPr="00BB1B11">
        <w:t xml:space="preserve">г. </w:t>
      </w:r>
      <w:r w:rsidRPr="00BD06AA">
        <w:t>№ 25 – ФЗ «О муниципальной службе в Российской Федерации»</w:t>
      </w:r>
      <w:r w:rsidRPr="00BD06AA">
        <w:rPr>
          <w:color w:val="000000"/>
        </w:rPr>
        <w:t>.</w:t>
      </w:r>
    </w:p>
    <w:p w:rsidR="00BD06AA" w:rsidRPr="00BD06AA" w:rsidRDefault="00BD06AA" w:rsidP="00BD06AA">
      <w:pPr>
        <w:spacing w:after="120" w:line="240" w:lineRule="atLeast"/>
        <w:jc w:val="both"/>
        <w:rPr>
          <w:color w:val="000000"/>
          <w:sz w:val="18"/>
          <w:szCs w:val="18"/>
        </w:rPr>
      </w:pPr>
    </w:p>
    <w:p w:rsidR="00BD06AA" w:rsidRPr="00BD06AA" w:rsidRDefault="00BD06AA" w:rsidP="00BB1B11">
      <w:pPr>
        <w:jc w:val="both"/>
        <w:rPr>
          <w:color w:val="000000"/>
        </w:rPr>
      </w:pPr>
      <w:r w:rsidRPr="00BD06AA">
        <w:t>«____»__________</w:t>
      </w:r>
      <w:r w:rsidRPr="00BD06AA">
        <w:rPr>
          <w:color w:val="000000"/>
        </w:rPr>
        <w:t>20</w:t>
      </w:r>
      <w:r w:rsidRPr="00BD06AA">
        <w:t xml:space="preserve">____ </w:t>
      </w:r>
      <w:r w:rsidRPr="00BD06AA">
        <w:rPr>
          <w:color w:val="000000"/>
        </w:rPr>
        <w:t xml:space="preserve">г. _____________   ________________________ </w:t>
      </w:r>
    </w:p>
    <w:p w:rsidR="00BD06AA" w:rsidRPr="00BD06AA" w:rsidRDefault="00BB1B11" w:rsidP="00BB1B11">
      <w:pPr>
        <w:spacing w:line="240" w:lineRule="atLeast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 w:rsidR="00BD06AA">
        <w:rPr>
          <w:color w:val="000000"/>
          <w:sz w:val="18"/>
          <w:szCs w:val="18"/>
        </w:rPr>
        <w:t xml:space="preserve">           </w:t>
      </w:r>
      <w:r w:rsidR="00BD06AA" w:rsidRPr="00BD06AA">
        <w:rPr>
          <w:color w:val="000000"/>
          <w:sz w:val="18"/>
          <w:szCs w:val="18"/>
        </w:rPr>
        <w:t xml:space="preserve"> (подпись)</w:t>
      </w:r>
      <w:r w:rsidR="00BD06AA" w:rsidRPr="00BD06AA">
        <w:rPr>
          <w:color w:val="000000"/>
          <w:sz w:val="18"/>
          <w:szCs w:val="18"/>
        </w:rPr>
        <w:tab/>
      </w:r>
      <w:r w:rsidR="00BD06AA" w:rsidRPr="00BD06AA">
        <w:rPr>
          <w:color w:val="000000"/>
          <w:sz w:val="18"/>
          <w:szCs w:val="18"/>
        </w:rPr>
        <w:tab/>
      </w:r>
      <w:r w:rsidR="00BD06AA">
        <w:rPr>
          <w:color w:val="000000"/>
          <w:sz w:val="18"/>
          <w:szCs w:val="18"/>
        </w:rPr>
        <w:t xml:space="preserve"> </w:t>
      </w:r>
      <w:r w:rsidR="00BD06AA" w:rsidRPr="00BD06AA">
        <w:rPr>
          <w:color w:val="000000"/>
          <w:sz w:val="18"/>
          <w:szCs w:val="18"/>
        </w:rPr>
        <w:t>(расшифровка подписи)</w:t>
      </w:r>
    </w:p>
    <w:p w:rsidR="00BD06AA" w:rsidRPr="00BD06AA" w:rsidRDefault="00BD06AA" w:rsidP="00BD06AA">
      <w:pPr>
        <w:rPr>
          <w:sz w:val="18"/>
          <w:szCs w:val="18"/>
        </w:rPr>
      </w:pPr>
      <w:r w:rsidRPr="00BD06AA">
        <w:t>Ознакомле</w:t>
      </w:r>
      <w:proofErr w:type="gramStart"/>
      <w:r w:rsidRPr="00BD06AA">
        <w:t>н(</w:t>
      </w:r>
      <w:proofErr w:type="gramEnd"/>
      <w:r w:rsidRPr="00BD06AA">
        <w:t>а</w:t>
      </w:r>
      <w:r w:rsidRPr="00BD06AA">
        <w:rPr>
          <w:sz w:val="18"/>
          <w:szCs w:val="18"/>
        </w:rPr>
        <w:t>),_________________________________________________________________________________</w:t>
      </w:r>
    </w:p>
    <w:p w:rsidR="00BD06AA" w:rsidRPr="00BD06AA" w:rsidRDefault="00BD06AA" w:rsidP="00BD06AA">
      <w:pPr>
        <w:rPr>
          <w:color w:val="000000"/>
          <w:sz w:val="18"/>
          <w:szCs w:val="18"/>
        </w:rPr>
      </w:pPr>
      <w:r w:rsidRPr="00BD06AA">
        <w:rPr>
          <w:color w:val="000000"/>
          <w:sz w:val="18"/>
          <w:szCs w:val="18"/>
        </w:rPr>
        <w:tab/>
      </w:r>
      <w:r w:rsidRPr="00BD06AA">
        <w:rPr>
          <w:color w:val="000000"/>
          <w:sz w:val="18"/>
          <w:szCs w:val="18"/>
        </w:rPr>
        <w:tab/>
      </w:r>
      <w:r w:rsidRPr="00BD06AA">
        <w:rPr>
          <w:color w:val="000000"/>
          <w:sz w:val="18"/>
          <w:szCs w:val="18"/>
        </w:rPr>
        <w:tab/>
        <w:t xml:space="preserve">(наименование должности, фамилия, имя, отчество)      </w:t>
      </w:r>
    </w:p>
    <w:p w:rsidR="00BD06AA" w:rsidRPr="00BD06AA" w:rsidRDefault="00BD06AA" w:rsidP="00BD06AA">
      <w:pPr>
        <w:jc w:val="both"/>
        <w:rPr>
          <w:color w:val="000000"/>
          <w:sz w:val="18"/>
          <w:szCs w:val="18"/>
        </w:rPr>
      </w:pPr>
      <w:r w:rsidRPr="00BD06AA">
        <w:rPr>
          <w:sz w:val="18"/>
          <w:szCs w:val="18"/>
        </w:rPr>
        <w:t xml:space="preserve"> </w:t>
      </w:r>
      <w:r w:rsidRPr="00BD06AA">
        <w:rPr>
          <w:sz w:val="18"/>
          <w:szCs w:val="18"/>
        </w:rPr>
        <w:tab/>
        <w:t xml:space="preserve">(мнение заместителя Главы Администрации </w:t>
      </w:r>
      <w:proofErr w:type="spellStart"/>
      <w:r w:rsidR="00012396">
        <w:rPr>
          <w:sz w:val="18"/>
          <w:szCs w:val="18"/>
        </w:rPr>
        <w:t>Горяйновского</w:t>
      </w:r>
      <w:proofErr w:type="spellEnd"/>
      <w:r w:rsidR="00012396">
        <w:rPr>
          <w:sz w:val="18"/>
          <w:szCs w:val="18"/>
        </w:rPr>
        <w:t xml:space="preserve">  сельсовета</w:t>
      </w:r>
      <w:proofErr w:type="gramStart"/>
      <w:r w:rsidR="00012396">
        <w:rPr>
          <w:sz w:val="18"/>
          <w:szCs w:val="18"/>
        </w:rPr>
        <w:t xml:space="preserve"> </w:t>
      </w:r>
      <w:r w:rsidRPr="00BD06AA">
        <w:rPr>
          <w:sz w:val="18"/>
          <w:szCs w:val="18"/>
        </w:rPr>
        <w:t>,</w:t>
      </w:r>
      <w:proofErr w:type="gramEnd"/>
      <w:r w:rsidRPr="00BD06AA">
        <w:rPr>
          <w:sz w:val="18"/>
          <w:szCs w:val="18"/>
        </w:rPr>
        <w:t xml:space="preserve"> о наличии возможности возникновения конфликта интересов при исполнении служебных обязанностей в случае участия </w:t>
      </w:r>
      <w:r w:rsidRPr="00BD06AA">
        <w:rPr>
          <w:color w:val="000000"/>
          <w:sz w:val="18"/>
          <w:szCs w:val="18"/>
        </w:rPr>
        <w:t>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управления)</w:t>
      </w:r>
    </w:p>
    <w:p w:rsidR="00BD06AA" w:rsidRPr="00BD06AA" w:rsidRDefault="00BD06AA" w:rsidP="00BD06AA">
      <w:pPr>
        <w:spacing w:after="120"/>
        <w:jc w:val="both"/>
        <w:rPr>
          <w:color w:val="000000"/>
          <w:sz w:val="18"/>
          <w:szCs w:val="18"/>
        </w:rPr>
      </w:pPr>
      <w:r w:rsidRPr="00BD06AA">
        <w:rPr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D06AA" w:rsidRPr="00BD06AA" w:rsidRDefault="00BD06AA" w:rsidP="00BB1B11">
      <w:pPr>
        <w:jc w:val="both"/>
        <w:rPr>
          <w:sz w:val="18"/>
          <w:szCs w:val="18"/>
        </w:rPr>
      </w:pPr>
      <w:r w:rsidRPr="00BD06AA">
        <w:rPr>
          <w:color w:val="000000"/>
          <w:sz w:val="18"/>
          <w:szCs w:val="18"/>
        </w:rPr>
        <w:t>___________________      _________________________</w:t>
      </w:r>
      <w:r w:rsidRPr="00BD06AA">
        <w:rPr>
          <w:color w:val="000000"/>
          <w:sz w:val="18"/>
          <w:szCs w:val="18"/>
        </w:rPr>
        <w:tab/>
      </w:r>
      <w:r w:rsidRPr="00BD06AA">
        <w:rPr>
          <w:color w:val="000000"/>
          <w:sz w:val="18"/>
          <w:szCs w:val="18"/>
        </w:rPr>
        <w:tab/>
      </w:r>
      <w:r w:rsidRPr="00BD06AA">
        <w:rPr>
          <w:color w:val="000000"/>
          <w:sz w:val="18"/>
          <w:szCs w:val="18"/>
        </w:rPr>
        <w:tab/>
        <w:t xml:space="preserve"> </w:t>
      </w:r>
      <w:r w:rsidRPr="00BD06AA">
        <w:rPr>
          <w:sz w:val="18"/>
          <w:szCs w:val="18"/>
        </w:rPr>
        <w:t>___________</w:t>
      </w:r>
    </w:p>
    <w:p w:rsidR="00BD06AA" w:rsidRPr="00BD06AA" w:rsidRDefault="00BB1B11" w:rsidP="00BB1B11">
      <w:pPr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r w:rsidR="00BD06AA" w:rsidRPr="00BD06AA">
        <w:rPr>
          <w:color w:val="000000"/>
          <w:sz w:val="18"/>
          <w:szCs w:val="18"/>
        </w:rPr>
        <w:t>(подпись)</w:t>
      </w:r>
      <w:r w:rsidR="00BD06AA" w:rsidRPr="00BD06AA">
        <w:rPr>
          <w:color w:val="000000"/>
          <w:sz w:val="18"/>
          <w:szCs w:val="18"/>
        </w:rPr>
        <w:tab/>
      </w:r>
      <w:r w:rsidR="00BD06AA" w:rsidRPr="00BD06AA">
        <w:rPr>
          <w:color w:val="000000"/>
          <w:sz w:val="18"/>
          <w:szCs w:val="18"/>
        </w:rPr>
        <w:tab/>
        <w:t xml:space="preserve">    (расшифровка) </w:t>
      </w:r>
      <w:r w:rsidR="00BD06AA" w:rsidRPr="00BD06AA">
        <w:rPr>
          <w:color w:val="000000"/>
          <w:sz w:val="18"/>
          <w:szCs w:val="18"/>
        </w:rPr>
        <w:tab/>
      </w:r>
      <w:r w:rsidR="00BD06AA" w:rsidRPr="00BD06AA">
        <w:rPr>
          <w:color w:val="000000"/>
          <w:sz w:val="18"/>
          <w:szCs w:val="18"/>
        </w:rPr>
        <w:tab/>
      </w:r>
      <w:r w:rsidR="00BD06AA" w:rsidRPr="00BD06AA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                  </w:t>
      </w:r>
      <w:r w:rsidR="00BD06AA" w:rsidRPr="00BD06AA">
        <w:rPr>
          <w:color w:val="000000"/>
          <w:sz w:val="18"/>
          <w:szCs w:val="18"/>
        </w:rPr>
        <w:t xml:space="preserve">   </w:t>
      </w:r>
      <w:proofErr w:type="gramStart"/>
      <w:r w:rsidR="00BD06AA" w:rsidRPr="00BD06AA">
        <w:rPr>
          <w:color w:val="000000"/>
          <w:sz w:val="18"/>
          <w:szCs w:val="18"/>
        </w:rPr>
        <w:t xml:space="preserve">( </w:t>
      </w:r>
      <w:proofErr w:type="gramEnd"/>
      <w:r w:rsidR="00BD06AA" w:rsidRPr="00BD06AA">
        <w:rPr>
          <w:color w:val="000000"/>
          <w:sz w:val="18"/>
          <w:szCs w:val="18"/>
        </w:rPr>
        <w:t>дата)</w:t>
      </w:r>
    </w:p>
    <w:p w:rsidR="00BB1B11" w:rsidRDefault="00BD06AA" w:rsidP="00BB1B11">
      <w:pPr>
        <w:spacing w:after="120" w:line="240" w:lineRule="atLeast"/>
        <w:jc w:val="both"/>
        <w:rPr>
          <w:color w:val="000000"/>
          <w:sz w:val="18"/>
          <w:szCs w:val="18"/>
        </w:rPr>
      </w:pPr>
      <w:r w:rsidRPr="00BD06AA">
        <w:rPr>
          <w:color w:val="000000"/>
          <w:sz w:val="18"/>
          <w:szCs w:val="18"/>
        </w:rPr>
        <w:tab/>
      </w:r>
    </w:p>
    <w:p w:rsidR="00BD06AA" w:rsidRPr="00BD06AA" w:rsidRDefault="00BB1B11" w:rsidP="00BB1B11">
      <w:pPr>
        <w:spacing w:after="120" w:line="240" w:lineRule="atLeast"/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Ре</w:t>
      </w:r>
      <w:r w:rsidR="00BD06AA" w:rsidRPr="00BD06AA">
        <w:rPr>
          <w:sz w:val="18"/>
          <w:szCs w:val="18"/>
        </w:rPr>
        <w:t>гистрационный номер</w:t>
      </w:r>
      <w:r>
        <w:rPr>
          <w:sz w:val="18"/>
          <w:szCs w:val="18"/>
        </w:rPr>
        <w:t xml:space="preserve"> </w:t>
      </w:r>
      <w:r w:rsidR="00BD06AA" w:rsidRPr="00BD06AA">
        <w:rPr>
          <w:sz w:val="18"/>
          <w:szCs w:val="18"/>
        </w:rPr>
        <w:t xml:space="preserve">в журнале регистрации заявлений  </w:t>
      </w:r>
      <w:r w:rsidR="00BD06AA" w:rsidRPr="00BD06AA">
        <w:rPr>
          <w:sz w:val="18"/>
          <w:szCs w:val="18"/>
        </w:rPr>
        <w:tab/>
      </w:r>
      <w:r w:rsidR="00BD06AA" w:rsidRPr="00BD06AA">
        <w:rPr>
          <w:sz w:val="18"/>
          <w:szCs w:val="18"/>
        </w:rPr>
        <w:tab/>
        <w:t xml:space="preserve">___________ </w:t>
      </w:r>
    </w:p>
    <w:p w:rsidR="00BD06AA" w:rsidRPr="00BD06AA" w:rsidRDefault="00BD06AA" w:rsidP="00BD06AA">
      <w:pPr>
        <w:rPr>
          <w:sz w:val="18"/>
          <w:szCs w:val="18"/>
        </w:rPr>
      </w:pPr>
    </w:p>
    <w:p w:rsidR="00BD06AA" w:rsidRPr="00BD06AA" w:rsidRDefault="00BB1B11" w:rsidP="00BD06AA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="00BD06AA" w:rsidRPr="00BD06AA">
        <w:rPr>
          <w:sz w:val="18"/>
          <w:szCs w:val="18"/>
        </w:rPr>
        <w:t>Дата регистрации заявления                      "____ "____________ 20__ г.</w:t>
      </w:r>
    </w:p>
    <w:p w:rsidR="00BD06AA" w:rsidRPr="00BD06AA" w:rsidRDefault="00BD06AA" w:rsidP="00BD06AA">
      <w:pPr>
        <w:rPr>
          <w:sz w:val="18"/>
          <w:szCs w:val="18"/>
        </w:rPr>
      </w:pPr>
    </w:p>
    <w:p w:rsidR="00BD06AA" w:rsidRPr="00BD06AA" w:rsidRDefault="00BB1B11" w:rsidP="00BD06AA">
      <w:p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</w:t>
      </w:r>
      <w:r w:rsidR="00BD06AA" w:rsidRPr="00BD06AA">
        <w:rPr>
          <w:sz w:val="18"/>
          <w:szCs w:val="18"/>
        </w:rPr>
        <w:t xml:space="preserve">_________________________                _________________________________ </w:t>
      </w:r>
    </w:p>
    <w:p w:rsidR="00BD06AA" w:rsidRPr="00BD06AA" w:rsidRDefault="00BD06AA" w:rsidP="00BD06AA">
      <w:pPr>
        <w:rPr>
          <w:sz w:val="18"/>
          <w:szCs w:val="18"/>
        </w:rPr>
      </w:pPr>
      <w:proofErr w:type="gramStart"/>
      <w:r w:rsidRPr="00BD06AA">
        <w:rPr>
          <w:sz w:val="18"/>
          <w:szCs w:val="18"/>
        </w:rPr>
        <w:t xml:space="preserve">(подпись лица, зарегистрировавшего    </w:t>
      </w:r>
      <w:r w:rsidR="00BB1B11">
        <w:rPr>
          <w:sz w:val="18"/>
          <w:szCs w:val="18"/>
        </w:rPr>
        <w:t xml:space="preserve"> </w:t>
      </w:r>
      <w:r w:rsidRPr="00BD06AA">
        <w:rPr>
          <w:sz w:val="18"/>
          <w:szCs w:val="18"/>
        </w:rPr>
        <w:t xml:space="preserve">    (расшифровка подписи) </w:t>
      </w:r>
      <w:proofErr w:type="gramEnd"/>
    </w:p>
    <w:p w:rsidR="00BD06AA" w:rsidRPr="00BD06AA" w:rsidRDefault="00BD06AA" w:rsidP="00BD06AA">
      <w:pPr>
        <w:rPr>
          <w:sz w:val="18"/>
          <w:szCs w:val="18"/>
        </w:rPr>
      </w:pPr>
      <w:r w:rsidRPr="00BD06AA">
        <w:rPr>
          <w:sz w:val="18"/>
          <w:szCs w:val="18"/>
        </w:rPr>
        <w:t xml:space="preserve"> уведомление)                         </w:t>
      </w:r>
    </w:p>
    <w:p w:rsidR="00BD06AA" w:rsidRPr="00BD06AA" w:rsidRDefault="00BD06AA" w:rsidP="00BD06AA">
      <w:pPr>
        <w:jc w:val="right"/>
        <w:rPr>
          <w:color w:val="000000"/>
        </w:rPr>
      </w:pPr>
      <w:r w:rsidRPr="00BD06AA">
        <w:rPr>
          <w:color w:val="000000"/>
        </w:rPr>
        <w:t>Приложение № 2</w:t>
      </w:r>
    </w:p>
    <w:p w:rsidR="00BD06AA" w:rsidRPr="00BD06AA" w:rsidRDefault="00BD06AA" w:rsidP="00BD06AA">
      <w:pPr>
        <w:jc w:val="right"/>
        <w:rPr>
          <w:color w:val="000000"/>
        </w:rPr>
      </w:pPr>
      <w:r w:rsidRPr="00BD06AA">
        <w:rPr>
          <w:color w:val="000000"/>
        </w:rPr>
        <w:tab/>
      </w:r>
      <w:r w:rsidRPr="00BD06AA">
        <w:rPr>
          <w:color w:val="000000"/>
        </w:rPr>
        <w:tab/>
      </w:r>
      <w:r w:rsidRPr="00BD06AA">
        <w:rPr>
          <w:color w:val="000000"/>
        </w:rPr>
        <w:tab/>
        <w:t xml:space="preserve"> </w:t>
      </w:r>
      <w:r w:rsidR="00BB1B11" w:rsidRPr="00BB1B11">
        <w:rPr>
          <w:color w:val="000000"/>
        </w:rPr>
        <w:t>к Положению о порядке получения</w:t>
      </w:r>
      <w:r w:rsidRPr="00BD06AA">
        <w:rPr>
          <w:color w:val="000000"/>
        </w:rPr>
        <w:t xml:space="preserve"> муниципальными</w:t>
      </w:r>
    </w:p>
    <w:p w:rsidR="00BD06AA" w:rsidRPr="00BD06AA" w:rsidRDefault="00BD06AA" w:rsidP="00BD06AA">
      <w:pPr>
        <w:jc w:val="right"/>
        <w:rPr>
          <w:color w:val="000000"/>
        </w:rPr>
      </w:pPr>
      <w:r w:rsidRPr="00BD06AA">
        <w:rPr>
          <w:color w:val="000000"/>
        </w:rPr>
        <w:t xml:space="preserve"> служащими, замещающими должности муниципальной</w:t>
      </w:r>
    </w:p>
    <w:p w:rsidR="00BB1B11" w:rsidRDefault="00BD06AA" w:rsidP="00BD06AA">
      <w:pPr>
        <w:jc w:val="right"/>
      </w:pPr>
      <w:r w:rsidRPr="00BD06AA">
        <w:rPr>
          <w:color w:val="000000"/>
        </w:rPr>
        <w:t xml:space="preserve"> службы в Администрации </w:t>
      </w:r>
      <w:proofErr w:type="spellStart"/>
      <w:r w:rsidR="00012396">
        <w:rPr>
          <w:color w:val="000000"/>
        </w:rPr>
        <w:t>Горяйновского</w:t>
      </w:r>
      <w:proofErr w:type="spellEnd"/>
      <w:r w:rsidR="00012396">
        <w:rPr>
          <w:color w:val="000000"/>
        </w:rPr>
        <w:t xml:space="preserve">  сельсовета</w:t>
      </w:r>
      <w:proofErr w:type="gramStart"/>
      <w:r w:rsidR="00012396">
        <w:rPr>
          <w:color w:val="000000"/>
        </w:rPr>
        <w:t xml:space="preserve"> </w:t>
      </w:r>
      <w:r w:rsidRPr="00BD06AA">
        <w:t>,</w:t>
      </w:r>
      <w:proofErr w:type="gramEnd"/>
      <w:r w:rsidRPr="00BD06AA">
        <w:t xml:space="preserve"> разрешения </w:t>
      </w:r>
    </w:p>
    <w:p w:rsidR="00BD06AA" w:rsidRPr="00BD06AA" w:rsidRDefault="00BD06AA" w:rsidP="00BD06AA">
      <w:pPr>
        <w:jc w:val="right"/>
      </w:pPr>
      <w:r w:rsidRPr="00BD06AA">
        <w:t>представителя нанимателя на участие на безвозмездной</w:t>
      </w:r>
    </w:p>
    <w:p w:rsidR="00BD06AA" w:rsidRPr="00BD06AA" w:rsidRDefault="00BD06AA" w:rsidP="00BD06AA">
      <w:pPr>
        <w:jc w:val="right"/>
      </w:pPr>
      <w:r w:rsidRPr="00BD06AA">
        <w:t>основе в управлении отдельными некоммерческими организациями</w:t>
      </w:r>
    </w:p>
    <w:p w:rsidR="00BD06AA" w:rsidRPr="00BD06AA" w:rsidRDefault="00BD06AA" w:rsidP="00BD06AA">
      <w:pPr>
        <w:jc w:val="both"/>
        <w:rPr>
          <w:color w:val="000000"/>
        </w:rPr>
      </w:pPr>
    </w:p>
    <w:p w:rsidR="00BD06AA" w:rsidRPr="00BD06AA" w:rsidRDefault="00694FC0" w:rsidP="00BD06AA">
      <w:pPr>
        <w:spacing w:after="120"/>
        <w:ind w:right="60"/>
        <w:jc w:val="right"/>
        <w:rPr>
          <w:color w:val="000000"/>
        </w:rPr>
      </w:pPr>
      <w:r>
        <w:rPr>
          <w:color w:val="000000"/>
        </w:rPr>
        <w:t>Форма</w:t>
      </w:r>
    </w:p>
    <w:p w:rsidR="00BB1B11" w:rsidRDefault="00BB1B11" w:rsidP="00BB1B11">
      <w:pPr>
        <w:jc w:val="center"/>
      </w:pPr>
      <w:r w:rsidRPr="00BB1B11">
        <w:t>Журнал</w:t>
      </w:r>
    </w:p>
    <w:p w:rsidR="00BD06AA" w:rsidRPr="00BD06AA" w:rsidRDefault="00BB1B11" w:rsidP="00BB1B11">
      <w:pPr>
        <w:jc w:val="center"/>
        <w:rPr>
          <w:color w:val="000000"/>
          <w:sz w:val="16"/>
          <w:szCs w:val="16"/>
        </w:rPr>
      </w:pPr>
      <w:r w:rsidRPr="00BB1B11">
        <w:t>регистрации заявлений о разрешении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его коллегиального органа управления</w:t>
      </w:r>
    </w:p>
    <w:p w:rsidR="00BD06AA" w:rsidRPr="00BD06AA" w:rsidRDefault="00BD06AA" w:rsidP="00BD06AA">
      <w:pPr>
        <w:jc w:val="center"/>
        <w:rPr>
          <w:sz w:val="16"/>
          <w:szCs w:val="16"/>
        </w:rPr>
      </w:pPr>
    </w:p>
    <w:p w:rsidR="00BD06AA" w:rsidRPr="00BD06AA" w:rsidRDefault="00BD06AA" w:rsidP="00BD06AA">
      <w:pPr>
        <w:rPr>
          <w:sz w:val="16"/>
          <w:szCs w:val="16"/>
        </w:rPr>
      </w:pPr>
    </w:p>
    <w:p w:rsidR="00BD06AA" w:rsidRPr="00BD06AA" w:rsidRDefault="00BD06AA" w:rsidP="00BD06AA">
      <w:pPr>
        <w:rPr>
          <w:sz w:val="16"/>
          <w:szCs w:val="16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762"/>
        <w:gridCol w:w="1648"/>
        <w:gridCol w:w="2126"/>
        <w:gridCol w:w="1276"/>
        <w:gridCol w:w="1134"/>
        <w:gridCol w:w="1559"/>
      </w:tblGrid>
      <w:tr w:rsidR="00BD06AA" w:rsidRPr="00BD06AA" w:rsidTr="00694FC0">
        <w:trPr>
          <w:cantSplit/>
          <w:trHeight w:val="1686"/>
        </w:trPr>
        <w:tc>
          <w:tcPr>
            <w:tcW w:w="851" w:type="dxa"/>
          </w:tcPr>
          <w:p w:rsidR="00BD06AA" w:rsidRPr="00BD06AA" w:rsidRDefault="00BD06AA" w:rsidP="00694FC0">
            <w:pPr>
              <w:jc w:val="center"/>
              <w:rPr>
                <w:sz w:val="18"/>
                <w:szCs w:val="18"/>
              </w:rPr>
            </w:pPr>
            <w:r w:rsidRPr="00BD06AA">
              <w:rPr>
                <w:sz w:val="18"/>
                <w:szCs w:val="18"/>
              </w:rPr>
              <w:t>Регистрационный номер заявления</w:t>
            </w:r>
          </w:p>
        </w:tc>
        <w:tc>
          <w:tcPr>
            <w:tcW w:w="762" w:type="dxa"/>
          </w:tcPr>
          <w:p w:rsidR="00BD06AA" w:rsidRPr="00BD06AA" w:rsidRDefault="00BD06AA" w:rsidP="00694FC0">
            <w:pPr>
              <w:jc w:val="center"/>
              <w:rPr>
                <w:sz w:val="18"/>
                <w:szCs w:val="18"/>
              </w:rPr>
            </w:pPr>
            <w:r w:rsidRPr="00BD06AA">
              <w:rPr>
                <w:sz w:val="18"/>
                <w:szCs w:val="18"/>
              </w:rPr>
              <w:t>Дата поступления заявления</w:t>
            </w:r>
          </w:p>
        </w:tc>
        <w:tc>
          <w:tcPr>
            <w:tcW w:w="1648" w:type="dxa"/>
          </w:tcPr>
          <w:p w:rsidR="00BD06AA" w:rsidRPr="00BD06AA" w:rsidRDefault="00BD06AA" w:rsidP="00694FC0">
            <w:pPr>
              <w:jc w:val="center"/>
              <w:rPr>
                <w:sz w:val="18"/>
                <w:szCs w:val="18"/>
              </w:rPr>
            </w:pPr>
            <w:r w:rsidRPr="00BD06AA">
              <w:rPr>
                <w:sz w:val="18"/>
                <w:szCs w:val="18"/>
              </w:rPr>
              <w:t>Ф.И.О., должность</w:t>
            </w:r>
          </w:p>
          <w:p w:rsidR="00BD06AA" w:rsidRPr="00BD06AA" w:rsidRDefault="00BD06AA" w:rsidP="00694FC0">
            <w:pPr>
              <w:jc w:val="center"/>
              <w:rPr>
                <w:sz w:val="18"/>
                <w:szCs w:val="18"/>
              </w:rPr>
            </w:pPr>
            <w:r w:rsidRPr="00BD06AA">
              <w:rPr>
                <w:sz w:val="18"/>
                <w:szCs w:val="18"/>
              </w:rPr>
              <w:t>муниципального служащего, представившего заявление</w:t>
            </w:r>
          </w:p>
        </w:tc>
        <w:tc>
          <w:tcPr>
            <w:tcW w:w="2126" w:type="dxa"/>
          </w:tcPr>
          <w:p w:rsidR="00BD06AA" w:rsidRPr="00BD06AA" w:rsidRDefault="00BD06AA" w:rsidP="00694FC0">
            <w:pPr>
              <w:jc w:val="center"/>
              <w:rPr>
                <w:sz w:val="18"/>
                <w:szCs w:val="18"/>
              </w:rPr>
            </w:pPr>
            <w:r w:rsidRPr="00BD06AA">
              <w:rPr>
                <w:sz w:val="18"/>
                <w:szCs w:val="18"/>
              </w:rPr>
              <w:t>Наименование организации, в управлении которой планируется участвовать</w:t>
            </w:r>
          </w:p>
        </w:tc>
        <w:tc>
          <w:tcPr>
            <w:tcW w:w="1276" w:type="dxa"/>
          </w:tcPr>
          <w:p w:rsidR="00BD06AA" w:rsidRPr="00BD06AA" w:rsidRDefault="00BD06AA" w:rsidP="00694FC0">
            <w:pPr>
              <w:jc w:val="center"/>
              <w:rPr>
                <w:sz w:val="18"/>
                <w:szCs w:val="18"/>
              </w:rPr>
            </w:pPr>
            <w:r w:rsidRPr="00BD06AA">
              <w:rPr>
                <w:sz w:val="18"/>
                <w:szCs w:val="18"/>
              </w:rPr>
              <w:t>Наименование органа управления организацией</w:t>
            </w:r>
          </w:p>
        </w:tc>
        <w:tc>
          <w:tcPr>
            <w:tcW w:w="1134" w:type="dxa"/>
          </w:tcPr>
          <w:p w:rsidR="00BD06AA" w:rsidRPr="00BD06AA" w:rsidRDefault="00BD06AA" w:rsidP="00694FC0">
            <w:pPr>
              <w:jc w:val="center"/>
              <w:rPr>
                <w:sz w:val="18"/>
                <w:szCs w:val="18"/>
              </w:rPr>
            </w:pPr>
            <w:r w:rsidRPr="00BD06AA">
              <w:rPr>
                <w:sz w:val="18"/>
                <w:szCs w:val="18"/>
              </w:rPr>
              <w:t>Решение</w:t>
            </w:r>
          </w:p>
          <w:p w:rsidR="00BD06AA" w:rsidRPr="00BD06AA" w:rsidRDefault="00BD06AA" w:rsidP="00694FC0">
            <w:pPr>
              <w:jc w:val="center"/>
              <w:rPr>
                <w:sz w:val="18"/>
                <w:szCs w:val="18"/>
              </w:rPr>
            </w:pPr>
            <w:r w:rsidRPr="00BD06AA">
              <w:rPr>
                <w:sz w:val="18"/>
                <w:szCs w:val="18"/>
              </w:rPr>
              <w:t>представителя</w:t>
            </w:r>
          </w:p>
          <w:p w:rsidR="00BD06AA" w:rsidRPr="00BD06AA" w:rsidRDefault="00BD06AA" w:rsidP="00694FC0">
            <w:pPr>
              <w:jc w:val="center"/>
              <w:rPr>
                <w:sz w:val="18"/>
                <w:szCs w:val="18"/>
              </w:rPr>
            </w:pPr>
            <w:r w:rsidRPr="00BD06AA">
              <w:rPr>
                <w:sz w:val="18"/>
                <w:szCs w:val="18"/>
              </w:rPr>
              <w:t>нанимателя</w:t>
            </w:r>
          </w:p>
        </w:tc>
        <w:tc>
          <w:tcPr>
            <w:tcW w:w="1559" w:type="dxa"/>
          </w:tcPr>
          <w:p w:rsidR="00BD06AA" w:rsidRPr="00BD06AA" w:rsidRDefault="00BD06AA" w:rsidP="00694FC0">
            <w:pPr>
              <w:jc w:val="center"/>
              <w:rPr>
                <w:sz w:val="18"/>
                <w:szCs w:val="18"/>
              </w:rPr>
            </w:pPr>
            <w:r w:rsidRPr="00BD06AA">
              <w:rPr>
                <w:sz w:val="18"/>
                <w:szCs w:val="18"/>
              </w:rPr>
              <w:t>Подпись муниципального служащего о получении копии заявления с регистрационной отметкой</w:t>
            </w:r>
          </w:p>
        </w:tc>
      </w:tr>
      <w:tr w:rsidR="00BD06AA" w:rsidRPr="00BD06AA" w:rsidTr="00694FC0">
        <w:tc>
          <w:tcPr>
            <w:tcW w:w="851" w:type="dxa"/>
          </w:tcPr>
          <w:p w:rsidR="00BD06AA" w:rsidRPr="00BD06AA" w:rsidRDefault="00BD06AA" w:rsidP="00BD06AA">
            <w:r w:rsidRPr="00BD06AA">
              <w:t> </w:t>
            </w:r>
          </w:p>
        </w:tc>
        <w:tc>
          <w:tcPr>
            <w:tcW w:w="762" w:type="dxa"/>
          </w:tcPr>
          <w:p w:rsidR="00BD06AA" w:rsidRPr="00BD06AA" w:rsidRDefault="00BD06AA" w:rsidP="00BD06AA">
            <w:r w:rsidRPr="00BD06AA">
              <w:t> </w:t>
            </w:r>
          </w:p>
        </w:tc>
        <w:tc>
          <w:tcPr>
            <w:tcW w:w="1648" w:type="dxa"/>
          </w:tcPr>
          <w:p w:rsidR="00BD06AA" w:rsidRPr="00BD06AA" w:rsidRDefault="00BD06AA" w:rsidP="00BD06AA">
            <w:r w:rsidRPr="00BD06AA">
              <w:t> </w:t>
            </w:r>
          </w:p>
        </w:tc>
        <w:tc>
          <w:tcPr>
            <w:tcW w:w="2126" w:type="dxa"/>
          </w:tcPr>
          <w:p w:rsidR="00BD06AA" w:rsidRPr="00BD06AA" w:rsidRDefault="00BD06AA" w:rsidP="00BD06AA">
            <w:r w:rsidRPr="00BD06AA">
              <w:t> </w:t>
            </w:r>
          </w:p>
        </w:tc>
        <w:tc>
          <w:tcPr>
            <w:tcW w:w="1276" w:type="dxa"/>
          </w:tcPr>
          <w:p w:rsidR="00BD06AA" w:rsidRPr="00BD06AA" w:rsidRDefault="00BD06AA" w:rsidP="00BD06AA">
            <w:r w:rsidRPr="00BD06AA">
              <w:t> </w:t>
            </w:r>
          </w:p>
        </w:tc>
        <w:tc>
          <w:tcPr>
            <w:tcW w:w="1134" w:type="dxa"/>
          </w:tcPr>
          <w:p w:rsidR="00BD06AA" w:rsidRPr="00BD06AA" w:rsidRDefault="00BD06AA" w:rsidP="00BD06AA">
            <w:r w:rsidRPr="00BD06AA">
              <w:t> </w:t>
            </w:r>
          </w:p>
        </w:tc>
        <w:tc>
          <w:tcPr>
            <w:tcW w:w="1559" w:type="dxa"/>
          </w:tcPr>
          <w:p w:rsidR="00BD06AA" w:rsidRPr="00BD06AA" w:rsidRDefault="00BD06AA" w:rsidP="00BD06AA">
            <w:r w:rsidRPr="00BD06AA">
              <w:t> </w:t>
            </w:r>
          </w:p>
        </w:tc>
      </w:tr>
    </w:tbl>
    <w:p w:rsidR="00BD06AA" w:rsidRPr="00BD06AA" w:rsidRDefault="00BD06AA" w:rsidP="00BD06AA"/>
    <w:p w:rsidR="00BD06AA" w:rsidRPr="00BD06AA" w:rsidRDefault="00BD06AA" w:rsidP="00BD06AA">
      <w:pPr>
        <w:jc w:val="both"/>
        <w:rPr>
          <w:color w:val="000000"/>
        </w:rPr>
      </w:pPr>
    </w:p>
    <w:p w:rsidR="00BD06AA" w:rsidRPr="00BD06AA" w:rsidRDefault="00BD06AA" w:rsidP="00BD06AA">
      <w:pPr>
        <w:spacing w:after="120"/>
        <w:jc w:val="both"/>
        <w:rPr>
          <w:color w:val="000000"/>
        </w:rPr>
      </w:pPr>
    </w:p>
    <w:p w:rsidR="00BD06AA" w:rsidRPr="00BD06AA" w:rsidRDefault="00BD06AA" w:rsidP="00BD06AA">
      <w:pPr>
        <w:spacing w:after="120"/>
        <w:jc w:val="both"/>
        <w:rPr>
          <w:color w:val="000000"/>
        </w:rPr>
      </w:pPr>
    </w:p>
    <w:p w:rsidR="00BD06AA" w:rsidRPr="00BD06AA" w:rsidRDefault="00BD06AA" w:rsidP="00BD06AA">
      <w:pPr>
        <w:spacing w:after="120"/>
        <w:jc w:val="both"/>
        <w:rPr>
          <w:color w:val="000000"/>
        </w:rPr>
      </w:pPr>
    </w:p>
    <w:p w:rsidR="00BD06AA" w:rsidRPr="00BD06AA" w:rsidRDefault="00BD06AA" w:rsidP="00BD06AA">
      <w:pPr>
        <w:spacing w:after="120"/>
        <w:jc w:val="both"/>
        <w:rPr>
          <w:color w:val="000000"/>
        </w:rPr>
      </w:pPr>
    </w:p>
    <w:p w:rsidR="00BD06AA" w:rsidRPr="00BD06AA" w:rsidRDefault="00BD06AA" w:rsidP="00BD06AA">
      <w:pPr>
        <w:spacing w:after="120"/>
        <w:jc w:val="both"/>
        <w:rPr>
          <w:color w:val="000000"/>
        </w:rPr>
      </w:pPr>
    </w:p>
    <w:p w:rsidR="00BD06AA" w:rsidRPr="00BD06AA" w:rsidRDefault="00BD06AA" w:rsidP="00BD06AA"/>
    <w:p w:rsidR="00CE3864" w:rsidRPr="009A050D" w:rsidRDefault="00CE3864" w:rsidP="00BD06AA">
      <w:pPr>
        <w:shd w:val="clear" w:color="auto" w:fill="FFFFFF"/>
        <w:spacing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</w:rPr>
      </w:pPr>
      <w:r w:rsidRPr="009A050D">
        <w:rPr>
          <w:rFonts w:ascii="Courier New" w:eastAsia="Times New Roman" w:hAnsi="Courier New" w:cs="Courier New"/>
          <w:color w:val="2D2D2D"/>
          <w:spacing w:val="2"/>
          <w:sz w:val="21"/>
          <w:szCs w:val="21"/>
        </w:rPr>
        <w:br/>
      </w:r>
    </w:p>
    <w:sectPr w:rsidR="00CE3864" w:rsidRPr="009A050D" w:rsidSect="00762D35">
      <w:pgSz w:w="11901" w:h="16817"/>
      <w:pgMar w:top="1134" w:right="1247" w:bottom="1134" w:left="1531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6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53"/>
    <w:rsid w:val="00012396"/>
    <w:rsid w:val="0003766B"/>
    <w:rsid w:val="000B112B"/>
    <w:rsid w:val="000B47A2"/>
    <w:rsid w:val="000E5185"/>
    <w:rsid w:val="00156174"/>
    <w:rsid w:val="001A14A0"/>
    <w:rsid w:val="001B15AE"/>
    <w:rsid w:val="001C56B8"/>
    <w:rsid w:val="001C79D1"/>
    <w:rsid w:val="001D06A8"/>
    <w:rsid w:val="00234352"/>
    <w:rsid w:val="0024370D"/>
    <w:rsid w:val="00262520"/>
    <w:rsid w:val="002832E0"/>
    <w:rsid w:val="002C2539"/>
    <w:rsid w:val="002E2FC6"/>
    <w:rsid w:val="002E6796"/>
    <w:rsid w:val="00307803"/>
    <w:rsid w:val="003323E3"/>
    <w:rsid w:val="00371EBD"/>
    <w:rsid w:val="0041284C"/>
    <w:rsid w:val="0043287D"/>
    <w:rsid w:val="00441093"/>
    <w:rsid w:val="0044367C"/>
    <w:rsid w:val="0046535B"/>
    <w:rsid w:val="0049759B"/>
    <w:rsid w:val="004D5AEC"/>
    <w:rsid w:val="004D64FD"/>
    <w:rsid w:val="00530F20"/>
    <w:rsid w:val="00533066"/>
    <w:rsid w:val="0054089B"/>
    <w:rsid w:val="00565A84"/>
    <w:rsid w:val="005726F6"/>
    <w:rsid w:val="005D2CBE"/>
    <w:rsid w:val="00633A55"/>
    <w:rsid w:val="00642553"/>
    <w:rsid w:val="00664EDB"/>
    <w:rsid w:val="00694FC0"/>
    <w:rsid w:val="006C58D1"/>
    <w:rsid w:val="006E01B8"/>
    <w:rsid w:val="00702808"/>
    <w:rsid w:val="00707552"/>
    <w:rsid w:val="00724A69"/>
    <w:rsid w:val="00762D35"/>
    <w:rsid w:val="007C207E"/>
    <w:rsid w:val="00867607"/>
    <w:rsid w:val="008770AF"/>
    <w:rsid w:val="008C55AE"/>
    <w:rsid w:val="00924685"/>
    <w:rsid w:val="009374B0"/>
    <w:rsid w:val="009548F3"/>
    <w:rsid w:val="00962211"/>
    <w:rsid w:val="009A5198"/>
    <w:rsid w:val="009B7FD3"/>
    <w:rsid w:val="00A44AA2"/>
    <w:rsid w:val="00A53CD6"/>
    <w:rsid w:val="00A86D09"/>
    <w:rsid w:val="00AB6CA7"/>
    <w:rsid w:val="00AD2E36"/>
    <w:rsid w:val="00AE3955"/>
    <w:rsid w:val="00B25BEC"/>
    <w:rsid w:val="00BB1B11"/>
    <w:rsid w:val="00BD06AA"/>
    <w:rsid w:val="00C75CC0"/>
    <w:rsid w:val="00CD088D"/>
    <w:rsid w:val="00CE3864"/>
    <w:rsid w:val="00D13338"/>
    <w:rsid w:val="00D20753"/>
    <w:rsid w:val="00E37280"/>
    <w:rsid w:val="00E65833"/>
    <w:rsid w:val="00EB0DA8"/>
    <w:rsid w:val="00F50CF5"/>
    <w:rsid w:val="00F819A9"/>
    <w:rsid w:val="00F9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AA"/>
    <w:pPr>
      <w:widowControl w:val="0"/>
      <w:suppressAutoHyphens/>
    </w:pPr>
    <w:rPr>
      <w:rFonts w:ascii="Times New Roman" w:hAnsi="Times New Roman"/>
      <w:kern w:val="1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642553"/>
    <w:pPr>
      <w:keepNext/>
      <w:spacing w:before="240" w:after="60"/>
      <w:outlineLvl w:val="2"/>
    </w:pPr>
    <w:rPr>
      <w:rFonts w:ascii="Cambria" w:eastAsia="Times New Roman" w:hAnsi="Cambria" w:cs="Mangal"/>
      <w:b/>
      <w:bCs/>
      <w:kern w:val="2"/>
      <w:sz w:val="26"/>
      <w:szCs w:val="23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642553"/>
    <w:rPr>
      <w:rFonts w:ascii="Cambria" w:hAnsi="Cambria" w:cs="Mangal"/>
      <w:b/>
      <w:bCs/>
      <w:kern w:val="2"/>
      <w:sz w:val="23"/>
      <w:szCs w:val="23"/>
      <w:lang w:eastAsia="hi-IN" w:bidi="hi-IN"/>
    </w:rPr>
  </w:style>
  <w:style w:type="paragraph" w:styleId="a3">
    <w:name w:val="Body Text"/>
    <w:basedOn w:val="a"/>
    <w:link w:val="a4"/>
    <w:uiPriority w:val="99"/>
    <w:semiHidden/>
    <w:rsid w:val="00642553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642553"/>
    <w:rPr>
      <w:rFonts w:ascii="Times New Roman" w:hAnsi="Times New Roman" w:cs="Times New Roman"/>
      <w:kern w:val="1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C2539"/>
    <w:pPr>
      <w:widowControl w:val="0"/>
      <w:autoSpaceDE w:val="0"/>
      <w:autoSpaceDN w:val="0"/>
    </w:pPr>
    <w:rPr>
      <w:sz w:val="22"/>
      <w:szCs w:val="22"/>
    </w:rPr>
  </w:style>
  <w:style w:type="paragraph" w:customStyle="1" w:styleId="ConsPlusTitle">
    <w:name w:val="ConsPlusTitle"/>
    <w:uiPriority w:val="99"/>
    <w:rsid w:val="002C2539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762D35"/>
    <w:rPr>
      <w:sz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8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E3864"/>
    <w:rPr>
      <w:rFonts w:ascii="Segoe UI" w:hAnsi="Segoe UI" w:cs="Segoe UI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AA"/>
    <w:pPr>
      <w:widowControl w:val="0"/>
      <w:suppressAutoHyphens/>
    </w:pPr>
    <w:rPr>
      <w:rFonts w:ascii="Times New Roman" w:hAnsi="Times New Roman"/>
      <w:kern w:val="1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642553"/>
    <w:pPr>
      <w:keepNext/>
      <w:spacing w:before="240" w:after="60"/>
      <w:outlineLvl w:val="2"/>
    </w:pPr>
    <w:rPr>
      <w:rFonts w:ascii="Cambria" w:eastAsia="Times New Roman" w:hAnsi="Cambria" w:cs="Mangal"/>
      <w:b/>
      <w:bCs/>
      <w:kern w:val="2"/>
      <w:sz w:val="26"/>
      <w:szCs w:val="23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642553"/>
    <w:rPr>
      <w:rFonts w:ascii="Cambria" w:hAnsi="Cambria" w:cs="Mangal"/>
      <w:b/>
      <w:bCs/>
      <w:kern w:val="2"/>
      <w:sz w:val="23"/>
      <w:szCs w:val="23"/>
      <w:lang w:eastAsia="hi-IN" w:bidi="hi-IN"/>
    </w:rPr>
  </w:style>
  <w:style w:type="paragraph" w:styleId="a3">
    <w:name w:val="Body Text"/>
    <w:basedOn w:val="a"/>
    <w:link w:val="a4"/>
    <w:uiPriority w:val="99"/>
    <w:semiHidden/>
    <w:rsid w:val="00642553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642553"/>
    <w:rPr>
      <w:rFonts w:ascii="Times New Roman" w:hAnsi="Times New Roman" w:cs="Times New Roman"/>
      <w:kern w:val="1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C2539"/>
    <w:pPr>
      <w:widowControl w:val="0"/>
      <w:autoSpaceDE w:val="0"/>
      <w:autoSpaceDN w:val="0"/>
    </w:pPr>
    <w:rPr>
      <w:sz w:val="22"/>
      <w:szCs w:val="22"/>
    </w:rPr>
  </w:style>
  <w:style w:type="paragraph" w:customStyle="1" w:styleId="ConsPlusTitle">
    <w:name w:val="ConsPlusTitle"/>
    <w:uiPriority w:val="99"/>
    <w:rsid w:val="002C2539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762D35"/>
    <w:rPr>
      <w:sz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8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E3864"/>
    <w:rPr>
      <w:rFonts w:ascii="Segoe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20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proc</Company>
  <LinksUpToDate>false</LinksUpToDate>
  <CharactersWithSpaces>10878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2</cp:revision>
  <cp:lastPrinted>2019-11-08T13:36:00Z</cp:lastPrinted>
  <dcterms:created xsi:type="dcterms:W3CDTF">2019-11-14T08:51:00Z</dcterms:created>
  <dcterms:modified xsi:type="dcterms:W3CDTF">2019-11-14T08:51:00Z</dcterms:modified>
</cp:coreProperties>
</file>