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АДМИНИСТРАЦИЯ </w:t>
      </w:r>
    </w:p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ГОРЯЙНОВСКОГО СЕЛЬСОВЕТА</w:t>
      </w:r>
    </w:p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ПОНЫРОВСКОГО  РАЙОНА  КУРСКОЙ  ОБЛАСТИ</w:t>
      </w:r>
    </w:p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</w:p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от 28</w:t>
      </w:r>
      <w:r>
        <w:rPr>
          <w:rFonts w:ascii="Arial" w:hAnsi="Arial" w:cs="Arial"/>
          <w:b/>
          <w:bCs/>
          <w:sz w:val="32"/>
          <w:szCs w:val="32"/>
        </w:rPr>
        <w:t xml:space="preserve"> дека</w:t>
      </w:r>
      <w:r>
        <w:rPr>
          <w:rFonts w:ascii="Arial" w:hAnsi="Arial" w:cs="Arial"/>
          <w:b/>
          <w:bCs/>
          <w:sz w:val="32"/>
          <w:szCs w:val="32"/>
        </w:rPr>
        <w:t>бря 2015</w:t>
      </w:r>
      <w:r>
        <w:rPr>
          <w:rFonts w:ascii="Arial" w:hAnsi="Arial" w:cs="Arial"/>
          <w:b/>
          <w:bCs/>
          <w:sz w:val="32"/>
          <w:szCs w:val="32"/>
        </w:rPr>
        <w:t xml:space="preserve"> года №</w:t>
      </w:r>
      <w:r>
        <w:rPr>
          <w:rFonts w:ascii="Arial" w:hAnsi="Arial" w:cs="Arial"/>
          <w:b/>
          <w:bCs/>
          <w:sz w:val="32"/>
          <w:szCs w:val="32"/>
        </w:rPr>
        <w:t>73</w:t>
      </w:r>
    </w:p>
    <w:p w:rsidR="00753AF9" w:rsidRDefault="00753AF9" w:rsidP="00753AF9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</w:p>
    <w:p w:rsidR="00931EDE" w:rsidRDefault="00A123CD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>Об утверждении требований к порядку</w:t>
      </w:r>
    </w:p>
    <w:p w:rsidR="00931EDE" w:rsidRDefault="00A123CD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 xml:space="preserve">разработки и принятия муниципальных </w:t>
      </w:r>
    </w:p>
    <w:p w:rsidR="00703657" w:rsidRDefault="00A123CD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 xml:space="preserve">правовых актов о нормировании в сфере </w:t>
      </w:r>
    </w:p>
    <w:p w:rsidR="00753AF9" w:rsidRDefault="00A123CD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>закупок</w:t>
      </w:r>
      <w:r w:rsidR="00703657">
        <w:rPr>
          <w:rFonts w:ascii="Times New Roman" w:hAnsi="Times New Roman" w:cs="Times New Roman"/>
          <w:sz w:val="28"/>
          <w:szCs w:val="28"/>
        </w:rPr>
        <w:t xml:space="preserve"> для обеспечения нужд</w:t>
      </w:r>
    </w:p>
    <w:p w:rsidR="00703657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 w:rsidR="00703657">
        <w:rPr>
          <w:rFonts w:ascii="Times New Roman" w:hAnsi="Times New Roman" w:cs="Times New Roman"/>
          <w:sz w:val="28"/>
          <w:szCs w:val="28"/>
        </w:rPr>
        <w:t xml:space="preserve">Поныровского </w:t>
      </w:r>
    </w:p>
    <w:p w:rsidR="00703657" w:rsidRDefault="00703657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Курской области</w:t>
      </w:r>
      <w:r w:rsidR="00A123CD" w:rsidRPr="00A123CD">
        <w:rPr>
          <w:rFonts w:ascii="Times New Roman" w:hAnsi="Times New Roman" w:cs="Times New Roman"/>
          <w:sz w:val="28"/>
          <w:szCs w:val="28"/>
        </w:rPr>
        <w:t xml:space="preserve">, содержанию указанных </w:t>
      </w:r>
    </w:p>
    <w:p w:rsidR="00A123CD" w:rsidRDefault="00A123CD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>актов и обеспечению их исполнения</w:t>
      </w:r>
    </w:p>
    <w:p w:rsidR="00931EDE" w:rsidRPr="00A123CD" w:rsidRDefault="00931EDE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EDE" w:rsidRDefault="00A123CD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>В соответствии с частью 4 статьи 19 Федерального закона от 05.04.2013 № 44- ФЗ «О контрактной системе в сфере закупок товаров, работ, услуг для обеспечения государственных и мун</w:t>
      </w:r>
      <w:r w:rsidRPr="00A123CD">
        <w:rPr>
          <w:rStyle w:val="4"/>
          <w:rFonts w:eastAsiaTheme="minorEastAsia"/>
          <w:sz w:val="28"/>
          <w:szCs w:val="28"/>
        </w:rPr>
        <w:t>ици</w:t>
      </w:r>
      <w:r w:rsidRPr="00A123CD">
        <w:rPr>
          <w:rFonts w:ascii="Times New Roman" w:hAnsi="Times New Roman" w:cs="Times New Roman"/>
          <w:sz w:val="28"/>
          <w:szCs w:val="28"/>
        </w:rPr>
        <w:t>пальных нужд», постановлением Правительства Россий</w:t>
      </w:r>
      <w:r w:rsidRPr="00A123CD">
        <w:rPr>
          <w:rFonts w:ascii="Times New Roman" w:hAnsi="Times New Roman" w:cs="Times New Roman"/>
          <w:sz w:val="28"/>
          <w:szCs w:val="28"/>
        </w:rPr>
        <w:softHyphen/>
        <w:t>ской Федерации от 19.05.2015 №</w:t>
      </w:r>
      <w:r w:rsidR="00930481">
        <w:rPr>
          <w:rFonts w:ascii="Times New Roman" w:hAnsi="Times New Roman" w:cs="Times New Roman"/>
          <w:sz w:val="28"/>
          <w:szCs w:val="28"/>
        </w:rPr>
        <w:t xml:space="preserve"> </w:t>
      </w:r>
      <w:r w:rsidRPr="00A123CD">
        <w:rPr>
          <w:rFonts w:ascii="Times New Roman" w:hAnsi="Times New Roman" w:cs="Times New Roman"/>
          <w:sz w:val="28"/>
          <w:szCs w:val="28"/>
        </w:rPr>
        <w:t>479 «Об утверждении требований к порядку разра</w:t>
      </w:r>
      <w:r w:rsidRPr="00A123CD">
        <w:rPr>
          <w:rFonts w:ascii="Times New Roman" w:hAnsi="Times New Roman" w:cs="Times New Roman"/>
          <w:sz w:val="28"/>
          <w:szCs w:val="28"/>
        </w:rPr>
        <w:softHyphen/>
        <w:t xml:space="preserve">ботки и принятия правовых актов о нормировании в сфере закупок для обеспечения федеральных нужд, содержанию указанных актов и обеспечению их исполнения» </w:t>
      </w:r>
      <w:r w:rsidR="00931EDE" w:rsidRPr="009E3C3D">
        <w:rPr>
          <w:rFonts w:ascii="Times New Roman" w:hAnsi="Times New Roman" w:cs="Times New Roman"/>
          <w:sz w:val="28"/>
          <w:szCs w:val="28"/>
        </w:rPr>
        <w:t>Администрация</w:t>
      </w:r>
      <w:r w:rsidR="00753AF9">
        <w:rPr>
          <w:rFonts w:ascii="Times New Roman" w:hAnsi="Times New Roman" w:cs="Times New Roman"/>
          <w:sz w:val="28"/>
          <w:szCs w:val="28"/>
        </w:rPr>
        <w:t xml:space="preserve"> Горяйновского сельсовета</w:t>
      </w:r>
      <w:r w:rsidR="00931EDE" w:rsidRPr="009E3C3D">
        <w:rPr>
          <w:rFonts w:ascii="Times New Roman" w:hAnsi="Times New Roman" w:cs="Times New Roman"/>
          <w:sz w:val="28"/>
          <w:szCs w:val="28"/>
        </w:rPr>
        <w:t xml:space="preserve"> </w:t>
      </w:r>
      <w:r w:rsidR="00931EDE">
        <w:rPr>
          <w:rFonts w:ascii="Times New Roman" w:hAnsi="Times New Roman" w:cs="Times New Roman"/>
          <w:sz w:val="28"/>
          <w:szCs w:val="28"/>
        </w:rPr>
        <w:t xml:space="preserve">Поныровского района </w:t>
      </w:r>
      <w:r w:rsidR="00931EDE" w:rsidRPr="009E3C3D">
        <w:rPr>
          <w:rFonts w:ascii="Times New Roman" w:hAnsi="Times New Roman" w:cs="Times New Roman"/>
          <w:sz w:val="28"/>
          <w:szCs w:val="28"/>
        </w:rPr>
        <w:t>Курской области п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о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с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т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а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н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о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в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л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я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е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="00931EDE" w:rsidRPr="009E3C3D">
        <w:rPr>
          <w:rFonts w:ascii="Times New Roman" w:hAnsi="Times New Roman" w:cs="Times New Roman"/>
          <w:sz w:val="28"/>
          <w:szCs w:val="28"/>
        </w:rPr>
        <w:t>т:</w:t>
      </w:r>
    </w:p>
    <w:p w:rsidR="00931EDE" w:rsidRDefault="00931EDE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CD" w:rsidRPr="00931EDE" w:rsidRDefault="00A123CD" w:rsidP="001D054F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1EDE">
        <w:rPr>
          <w:rFonts w:ascii="Times New Roman" w:hAnsi="Times New Roman" w:cs="Times New Roman"/>
          <w:sz w:val="28"/>
          <w:szCs w:val="28"/>
        </w:rPr>
        <w:t>Утвердить</w:t>
      </w:r>
      <w:r w:rsidRPr="00931EDE">
        <w:rPr>
          <w:rFonts w:ascii="Times New Roman" w:hAnsi="Times New Roman" w:cs="Times New Roman"/>
          <w:sz w:val="28"/>
          <w:szCs w:val="28"/>
        </w:rPr>
        <w:tab/>
        <w:t>прилагаемые</w:t>
      </w:r>
      <w:r w:rsidR="00931EDE">
        <w:rPr>
          <w:rFonts w:ascii="Times New Roman" w:hAnsi="Times New Roman" w:cs="Times New Roman"/>
          <w:sz w:val="28"/>
          <w:szCs w:val="28"/>
        </w:rPr>
        <w:t xml:space="preserve"> </w:t>
      </w:r>
      <w:r w:rsidRPr="00931EDE">
        <w:rPr>
          <w:rFonts w:ascii="Times New Roman" w:hAnsi="Times New Roman" w:cs="Times New Roman"/>
          <w:sz w:val="28"/>
          <w:szCs w:val="28"/>
        </w:rPr>
        <w:t>требования к порядку разработки и принятия правовых актов о нормировании в сфере закупок</w:t>
      </w:r>
      <w:r w:rsidR="00703657">
        <w:rPr>
          <w:rFonts w:ascii="Times New Roman" w:hAnsi="Times New Roman" w:cs="Times New Roman"/>
          <w:sz w:val="28"/>
          <w:szCs w:val="28"/>
        </w:rPr>
        <w:t xml:space="preserve"> для обеспечения нужд</w:t>
      </w:r>
      <w:r w:rsidR="00753AF9">
        <w:rPr>
          <w:rFonts w:ascii="Times New Roman" w:hAnsi="Times New Roman" w:cs="Times New Roman"/>
          <w:sz w:val="28"/>
          <w:szCs w:val="28"/>
        </w:rPr>
        <w:t xml:space="preserve"> Горяйновского сельсовета</w:t>
      </w:r>
      <w:r w:rsidR="00703657">
        <w:rPr>
          <w:rFonts w:ascii="Times New Roman" w:hAnsi="Times New Roman" w:cs="Times New Roman"/>
          <w:sz w:val="28"/>
          <w:szCs w:val="28"/>
        </w:rPr>
        <w:t xml:space="preserve"> Поныровского</w:t>
      </w:r>
      <w:r w:rsidR="00703657" w:rsidRPr="00931EDE"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  <w:r w:rsidRPr="00931EDE">
        <w:rPr>
          <w:rFonts w:ascii="Times New Roman" w:hAnsi="Times New Roman" w:cs="Times New Roman"/>
          <w:sz w:val="28"/>
          <w:szCs w:val="28"/>
        </w:rPr>
        <w:t>, содержанию указанных актов и обеспечению их исполнения</w:t>
      </w:r>
      <w:r w:rsidR="00931EDE">
        <w:rPr>
          <w:rFonts w:ascii="Times New Roman" w:hAnsi="Times New Roman" w:cs="Times New Roman"/>
          <w:sz w:val="28"/>
          <w:szCs w:val="28"/>
        </w:rPr>
        <w:t>.</w:t>
      </w:r>
    </w:p>
    <w:p w:rsidR="00A123CD" w:rsidRPr="00931EDE" w:rsidRDefault="00A123CD" w:rsidP="00930481">
      <w:pPr>
        <w:pStyle w:val="ConsPlusNormal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931EDE">
        <w:rPr>
          <w:sz w:val="28"/>
          <w:szCs w:val="28"/>
        </w:rPr>
        <w:t xml:space="preserve">Разместить настоящее постановление в </w:t>
      </w:r>
      <w:r w:rsidR="00B645D9" w:rsidRPr="00B645D9">
        <w:rPr>
          <w:sz w:val="28"/>
          <w:szCs w:val="28"/>
        </w:rPr>
        <w:t>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B645D9">
        <w:rPr>
          <w:sz w:val="28"/>
          <w:szCs w:val="28"/>
        </w:rPr>
        <w:t xml:space="preserve"> (</w:t>
      </w:r>
      <w:r w:rsidR="00BA39B2" w:rsidRPr="00B645D9">
        <w:rPr>
          <w:sz w:val="28"/>
          <w:szCs w:val="28"/>
        </w:rPr>
        <w:t>www.zakupki.gov.ru</w:t>
      </w:r>
      <w:r w:rsidR="00B645D9">
        <w:rPr>
          <w:sz w:val="28"/>
          <w:szCs w:val="28"/>
        </w:rPr>
        <w:t>).</w:t>
      </w:r>
    </w:p>
    <w:p w:rsidR="00A123CD" w:rsidRPr="00A123CD" w:rsidRDefault="00A123CD" w:rsidP="001D054F">
      <w:pPr>
        <w:widowControl w:val="0"/>
        <w:numPr>
          <w:ilvl w:val="0"/>
          <w:numId w:val="3"/>
        </w:numPr>
        <w:tabs>
          <w:tab w:val="left" w:pos="98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23CD">
        <w:rPr>
          <w:rFonts w:ascii="Times New Roman" w:hAnsi="Times New Roman" w:cs="Times New Roman"/>
          <w:sz w:val="28"/>
          <w:szCs w:val="28"/>
        </w:rPr>
        <w:t>Постановление всту</w:t>
      </w:r>
      <w:r w:rsidR="00B645D9">
        <w:rPr>
          <w:rFonts w:ascii="Times New Roman" w:hAnsi="Times New Roman" w:cs="Times New Roman"/>
          <w:sz w:val="28"/>
          <w:szCs w:val="28"/>
        </w:rPr>
        <w:t>пает в силу с 1 января 2016 года</w:t>
      </w:r>
      <w:r w:rsidRPr="00A123CD">
        <w:rPr>
          <w:rFonts w:ascii="Times New Roman" w:hAnsi="Times New Roman" w:cs="Times New Roman"/>
          <w:sz w:val="28"/>
          <w:szCs w:val="28"/>
        </w:rPr>
        <w:t>.</w:t>
      </w:r>
    </w:p>
    <w:p w:rsidR="00931EDE" w:rsidRDefault="00931EDE" w:rsidP="001D054F">
      <w:pPr>
        <w:spacing w:after="0" w:line="240" w:lineRule="auto"/>
        <w:jc w:val="both"/>
        <w:rPr>
          <w:rStyle w:val="4"/>
          <w:rFonts w:eastAsiaTheme="minorEastAsia"/>
          <w:sz w:val="28"/>
          <w:szCs w:val="28"/>
        </w:rPr>
      </w:pPr>
    </w:p>
    <w:p w:rsidR="00931EDE" w:rsidRDefault="001D054F" w:rsidP="00B645D9">
      <w:pPr>
        <w:pStyle w:val="a8"/>
        <w:ind w:right="-1"/>
        <w:rPr>
          <w:szCs w:val="28"/>
        </w:rPr>
      </w:pPr>
      <w:r w:rsidRPr="009E3C3D">
        <w:rPr>
          <w:szCs w:val="28"/>
        </w:rPr>
        <w:t xml:space="preserve">Глава </w:t>
      </w:r>
      <w:r w:rsidR="00753AF9">
        <w:rPr>
          <w:szCs w:val="28"/>
        </w:rPr>
        <w:t>Горяйновского сельсовета                                  С.А.Сасина</w:t>
      </w:r>
    </w:p>
    <w:p w:rsidR="00931EDE" w:rsidRDefault="00931EDE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F9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F9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F9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F9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F9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AF9" w:rsidRDefault="00753AF9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242" w:rsidRPr="00244242" w:rsidRDefault="00244242" w:rsidP="00244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24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244242" w:rsidRDefault="00244242" w:rsidP="00244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242">
        <w:rPr>
          <w:rFonts w:ascii="Times New Roman" w:hAnsi="Times New Roman" w:cs="Times New Roman"/>
          <w:sz w:val="28"/>
          <w:szCs w:val="28"/>
        </w:rPr>
        <w:t xml:space="preserve">                             постановлением Администрации</w:t>
      </w:r>
    </w:p>
    <w:p w:rsidR="00753AF9" w:rsidRPr="00244242" w:rsidRDefault="00753AF9" w:rsidP="00244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Горяйновского сельсовета</w:t>
      </w:r>
    </w:p>
    <w:p w:rsidR="00244242" w:rsidRPr="00244242" w:rsidRDefault="00244242" w:rsidP="00244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242">
        <w:rPr>
          <w:rFonts w:ascii="Times New Roman" w:hAnsi="Times New Roman" w:cs="Times New Roman"/>
          <w:sz w:val="28"/>
          <w:szCs w:val="28"/>
        </w:rPr>
        <w:t xml:space="preserve">                         Поныровского района   Курской области</w:t>
      </w:r>
    </w:p>
    <w:p w:rsidR="00244242" w:rsidRPr="00244242" w:rsidRDefault="00244242" w:rsidP="002442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4242">
        <w:rPr>
          <w:rFonts w:ascii="Times New Roman" w:hAnsi="Times New Roman" w:cs="Times New Roman"/>
          <w:sz w:val="28"/>
          <w:szCs w:val="28"/>
        </w:rPr>
        <w:t xml:space="preserve">                                 от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44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Pr="00244242">
        <w:rPr>
          <w:rFonts w:ascii="Times New Roman" w:hAnsi="Times New Roman" w:cs="Times New Roman"/>
          <w:sz w:val="28"/>
          <w:szCs w:val="28"/>
        </w:rPr>
        <w:t xml:space="preserve">бря  2015 г. № </w:t>
      </w:r>
      <w:r w:rsidR="00753AF9">
        <w:rPr>
          <w:rFonts w:ascii="Times New Roman" w:hAnsi="Times New Roman" w:cs="Times New Roman"/>
          <w:sz w:val="28"/>
          <w:szCs w:val="28"/>
        </w:rPr>
        <w:t>73</w:t>
      </w:r>
    </w:p>
    <w:p w:rsidR="00931EDE" w:rsidRDefault="00931EDE" w:rsidP="001D0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23CD" w:rsidRDefault="00A123CD" w:rsidP="00244242">
      <w:pPr>
        <w:pStyle w:val="21"/>
        <w:keepNext/>
        <w:keepLines/>
        <w:shd w:val="clear" w:color="auto" w:fill="auto"/>
        <w:spacing w:line="240" w:lineRule="auto"/>
        <w:rPr>
          <w:sz w:val="28"/>
          <w:szCs w:val="28"/>
        </w:rPr>
      </w:pPr>
      <w:bookmarkStart w:id="0" w:name="bookmark1"/>
      <w:r w:rsidRPr="00A123CD">
        <w:rPr>
          <w:sz w:val="28"/>
          <w:szCs w:val="28"/>
        </w:rPr>
        <w:t>Требования к порядку разработки и принятия правовых ак</w:t>
      </w:r>
      <w:r w:rsidRPr="00A123CD">
        <w:rPr>
          <w:sz w:val="28"/>
          <w:szCs w:val="28"/>
        </w:rPr>
        <w:softHyphen/>
        <w:t>тов о нормировании в сфере закупок</w:t>
      </w:r>
      <w:r w:rsidR="00703657">
        <w:rPr>
          <w:sz w:val="28"/>
          <w:szCs w:val="28"/>
        </w:rPr>
        <w:t xml:space="preserve"> для обеспечения нужд</w:t>
      </w:r>
      <w:r w:rsidR="00753AF9">
        <w:rPr>
          <w:sz w:val="28"/>
          <w:szCs w:val="28"/>
        </w:rPr>
        <w:t xml:space="preserve"> Горяйновского сельсовета</w:t>
      </w:r>
      <w:r w:rsidR="00703657">
        <w:rPr>
          <w:sz w:val="28"/>
          <w:szCs w:val="28"/>
        </w:rPr>
        <w:t xml:space="preserve"> Поныровского</w:t>
      </w:r>
      <w:r w:rsidR="00703657" w:rsidRPr="00A123CD">
        <w:rPr>
          <w:sz w:val="28"/>
          <w:szCs w:val="28"/>
        </w:rPr>
        <w:t xml:space="preserve"> района Курской области</w:t>
      </w:r>
      <w:r w:rsidRPr="00A123CD">
        <w:rPr>
          <w:sz w:val="28"/>
          <w:szCs w:val="28"/>
        </w:rPr>
        <w:t>, со</w:t>
      </w:r>
      <w:r w:rsidRPr="00A123CD">
        <w:rPr>
          <w:sz w:val="28"/>
          <w:szCs w:val="28"/>
        </w:rPr>
        <w:softHyphen/>
        <w:t>держанию указанных актов и обеспечению их исполнения</w:t>
      </w:r>
      <w:bookmarkEnd w:id="0"/>
    </w:p>
    <w:p w:rsidR="00703657" w:rsidRDefault="00703657" w:rsidP="00244242">
      <w:pPr>
        <w:pStyle w:val="21"/>
        <w:keepNext/>
        <w:keepLines/>
        <w:shd w:val="clear" w:color="auto" w:fill="auto"/>
        <w:spacing w:line="240" w:lineRule="auto"/>
        <w:rPr>
          <w:sz w:val="28"/>
          <w:szCs w:val="28"/>
        </w:rPr>
      </w:pPr>
    </w:p>
    <w:p w:rsidR="00703657" w:rsidRDefault="00703657" w:rsidP="007036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документ определяет требования к порядку разработки и принятия правовых актов о нормировании в сфере закупок для обеспечения нужд</w:t>
      </w:r>
      <w:r w:rsidR="00753AF9">
        <w:rPr>
          <w:rFonts w:ascii="Times New Roman" w:hAnsi="Times New Roman" w:cs="Times New Roman"/>
          <w:sz w:val="28"/>
          <w:szCs w:val="28"/>
        </w:rPr>
        <w:t xml:space="preserve"> Горяйновского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Поныровского района Курской области, содержанию указанных актов и обеспечению их исполнения:</w:t>
      </w:r>
    </w:p>
    <w:p w:rsidR="00703657" w:rsidRDefault="00703657" w:rsidP="007036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3F1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53AF9"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>
        <w:rPr>
          <w:rFonts w:ascii="Times New Roman" w:hAnsi="Times New Roman" w:cs="Times New Roman"/>
          <w:sz w:val="28"/>
          <w:szCs w:val="28"/>
        </w:rPr>
        <w:t>Поныровского района Курской области, утверждающих:</w:t>
      </w:r>
    </w:p>
    <w:p w:rsidR="00703657" w:rsidRDefault="00703657" w:rsidP="007036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6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 определения нормативных затрат на обеспечение функций Администрации</w:t>
      </w:r>
      <w:r w:rsidR="00753AF9">
        <w:rPr>
          <w:rFonts w:ascii="Times New Roman" w:hAnsi="Times New Roman" w:cs="Times New Roman"/>
          <w:sz w:val="28"/>
          <w:szCs w:val="28"/>
        </w:rPr>
        <w:t xml:space="preserve"> Горяйновского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Поныровского района, ее структурных подразделений, являющихся главными распорядителями бюджетных средств</w:t>
      </w:r>
      <w:r w:rsidR="00753A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DFA">
        <w:rPr>
          <w:rFonts w:ascii="Times New Roman" w:hAnsi="Times New Roman" w:cs="Times New Roman"/>
          <w:sz w:val="28"/>
          <w:szCs w:val="28"/>
        </w:rPr>
        <w:t>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B6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 затраты);</w:t>
      </w:r>
    </w:p>
    <w:p w:rsidR="00703657" w:rsidRDefault="00703657" w:rsidP="00703657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 w:rsidR="00AB6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</w:t>
      </w:r>
      <w:r w:rsidR="00DE3DFA">
        <w:rPr>
          <w:rFonts w:ascii="Times New Roman" w:hAnsi="Times New Roman" w:cs="Times New Roman"/>
          <w:sz w:val="28"/>
          <w:szCs w:val="28"/>
        </w:rPr>
        <w:t xml:space="preserve">закупаемым для обеспечения муниципальных нужд </w:t>
      </w:r>
      <w:r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услуг);</w:t>
      </w:r>
    </w:p>
    <w:p w:rsidR="00703657" w:rsidRDefault="00DE3DFA" w:rsidP="00703657">
      <w:pPr>
        <w:pStyle w:val="ConsPlusNormal0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б)</w:t>
      </w:r>
      <w:r w:rsidR="00703657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</w:t>
      </w:r>
      <w:r w:rsidR="002250C1">
        <w:rPr>
          <w:rFonts w:ascii="Times New Roman" w:hAnsi="Times New Roman" w:cs="Times New Roman"/>
          <w:sz w:val="28"/>
          <w:szCs w:val="28"/>
        </w:rPr>
        <w:t>,</w:t>
      </w:r>
      <w:r w:rsidR="00703657">
        <w:rPr>
          <w:rFonts w:ascii="Times New Roman" w:hAnsi="Times New Roman" w:cs="Times New Roman"/>
          <w:sz w:val="28"/>
          <w:szCs w:val="28"/>
        </w:rPr>
        <w:t xml:space="preserve"> утверждающих:</w:t>
      </w:r>
    </w:p>
    <w:p w:rsidR="00703657" w:rsidRDefault="00703657" w:rsidP="007036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6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нормативные затраты;</w:t>
      </w:r>
    </w:p>
    <w:p w:rsidR="00703657" w:rsidRDefault="00703657" w:rsidP="00703657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B6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2250C1">
        <w:rPr>
          <w:rFonts w:ascii="Times New Roman" w:hAnsi="Times New Roman" w:cs="Times New Roman"/>
          <w:sz w:val="28"/>
          <w:szCs w:val="28"/>
        </w:rPr>
        <w:t xml:space="preserve">закупаемым  главными распорядителями бюджетных средств и подведомственными им казенными учреждениями </w:t>
      </w:r>
      <w:r>
        <w:rPr>
          <w:rFonts w:ascii="Times New Roman" w:hAnsi="Times New Roman" w:cs="Times New Roman"/>
          <w:sz w:val="28"/>
          <w:szCs w:val="28"/>
        </w:rPr>
        <w:t>отдельным видам товаров, работ, услуг (в том числе предельные цены товаров, работ, услуг).</w:t>
      </w:r>
    </w:p>
    <w:p w:rsidR="007D6269" w:rsidRDefault="00753AF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6269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 w:rsidR="007D6269">
        <w:rPr>
          <w:rFonts w:ascii="Times New Roman" w:hAnsi="Times New Roman" w:cs="Times New Roman"/>
          <w:sz w:val="28"/>
          <w:szCs w:val="28"/>
        </w:rPr>
        <w:t>Поныровского района Курской области, утверждающее правила определения нормативных затрат, должно определять:</w:t>
      </w:r>
    </w:p>
    <w:p w:rsidR="007D6269" w:rsidRDefault="007D626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 порядок расчета нормативных затрат, в том числе формулы расчета;</w:t>
      </w:r>
    </w:p>
    <w:p w:rsidR="007D6269" w:rsidRDefault="007D626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обязанность  главных распорядителей бюджетных средств определить порядок расчета нормативных затрат, для которых порядок расчета не определен Администрацией </w:t>
      </w:r>
      <w:r w:rsidR="00753AF9"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>
        <w:rPr>
          <w:rFonts w:ascii="Times New Roman" w:hAnsi="Times New Roman" w:cs="Times New Roman"/>
          <w:sz w:val="28"/>
          <w:szCs w:val="28"/>
        </w:rPr>
        <w:t>Поныровского района Курской области;</w:t>
      </w:r>
    </w:p>
    <w:p w:rsidR="007D6269" w:rsidRDefault="007D626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требование об определении  главными распорядителями бюджетных средств,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7D6269" w:rsidRDefault="005515C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6269">
        <w:rPr>
          <w:rFonts w:ascii="Times New Roman" w:hAnsi="Times New Roman" w:cs="Times New Roman"/>
          <w:sz w:val="28"/>
          <w:szCs w:val="28"/>
        </w:rPr>
        <w:t>. Постановление Администрации</w:t>
      </w:r>
      <w:r w:rsidR="00753AF9">
        <w:rPr>
          <w:rFonts w:ascii="Times New Roman" w:hAnsi="Times New Roman" w:cs="Times New Roman"/>
          <w:sz w:val="28"/>
          <w:szCs w:val="28"/>
        </w:rPr>
        <w:t xml:space="preserve"> Горяйновского сельсовета </w:t>
      </w:r>
      <w:r w:rsidR="007D6269">
        <w:rPr>
          <w:rFonts w:ascii="Times New Roman" w:hAnsi="Times New Roman" w:cs="Times New Roman"/>
          <w:sz w:val="28"/>
          <w:szCs w:val="28"/>
        </w:rPr>
        <w:t xml:space="preserve"> Поныровского района Курской области утверждающее правила определения </w:t>
      </w:r>
      <w:r w:rsidR="007D6269">
        <w:rPr>
          <w:rFonts w:ascii="Times New Roman" w:hAnsi="Times New Roman" w:cs="Times New Roman"/>
          <w:sz w:val="28"/>
          <w:szCs w:val="28"/>
        </w:rPr>
        <w:lastRenderedPageBreak/>
        <w:t>требований к закупаемым для обеспечения муниципальных нужд отдельным видам товаров, работ, услуг (в том числе предельные цены товаров, работ, услуг), должно определять:</w:t>
      </w:r>
    </w:p>
    <w:p w:rsidR="007D6269" w:rsidRDefault="007D626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 w:rsidR="00753AF9"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>
        <w:rPr>
          <w:rFonts w:ascii="Times New Roman" w:hAnsi="Times New Roman" w:cs="Times New Roman"/>
          <w:sz w:val="28"/>
          <w:szCs w:val="28"/>
        </w:rPr>
        <w:t>Поныровского района Курской области перечень отдельных видов товаров, работ, услуг;</w:t>
      </w:r>
    </w:p>
    <w:p w:rsidR="007D6269" w:rsidRDefault="007D626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порядок отбора отдельных товаров, работ, услуг (в том числе предельных цен товаров, работ, услуг), закупаемых Администрацией </w:t>
      </w:r>
      <w:r w:rsidR="00753AF9"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>
        <w:rPr>
          <w:rFonts w:ascii="Times New Roman" w:hAnsi="Times New Roman" w:cs="Times New Roman"/>
          <w:sz w:val="28"/>
          <w:szCs w:val="28"/>
        </w:rPr>
        <w:t>Поныровского района Курской, главными распорядителями бюджетных средств включая подведомственные казенные учреждения (далее – ведомственный перечень);</w:t>
      </w:r>
    </w:p>
    <w:p w:rsidR="007D6269" w:rsidRDefault="007D626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форму ведомственного перечня.</w:t>
      </w:r>
    </w:p>
    <w:p w:rsidR="007D6269" w:rsidRDefault="005515C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D6269">
        <w:rPr>
          <w:rFonts w:ascii="Times New Roman" w:hAnsi="Times New Roman" w:cs="Times New Roman"/>
          <w:sz w:val="28"/>
          <w:szCs w:val="28"/>
        </w:rPr>
        <w:t>. Правовые акты, указанные в подпункте «б» пункта 1 настоящего документа разрабатываются главными распорядителями бюджетных средств в форме локальных актов.</w:t>
      </w:r>
    </w:p>
    <w:p w:rsidR="007D6269" w:rsidRDefault="005515C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D6269">
        <w:rPr>
          <w:rFonts w:ascii="Times New Roman" w:hAnsi="Times New Roman" w:cs="Times New Roman"/>
          <w:sz w:val="28"/>
          <w:szCs w:val="28"/>
        </w:rPr>
        <w:t>. Правовые акты главных распорядителей бюджетных средств, утверждающие</w:t>
      </w:r>
      <w:r w:rsidR="007D62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D6269">
        <w:rPr>
          <w:rFonts w:ascii="Times New Roman" w:hAnsi="Times New Roman" w:cs="Times New Roman"/>
          <w:sz w:val="28"/>
          <w:szCs w:val="28"/>
        </w:rPr>
        <w:t>нормативные затраты, должны определять:</w:t>
      </w:r>
    </w:p>
    <w:p w:rsidR="007D6269" w:rsidRDefault="007D626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7D6269" w:rsidRDefault="007D6269" w:rsidP="007D6269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7D6269" w:rsidRDefault="005515C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D6269">
        <w:rPr>
          <w:rFonts w:ascii="Times New Roman" w:hAnsi="Times New Roman" w:cs="Times New Roman"/>
          <w:sz w:val="28"/>
          <w:szCs w:val="28"/>
        </w:rPr>
        <w:t>. Правовые акты главных распорядителей бюджетных средств,  утверждающие требования к закупаемым самими главными распорядителями бюджетных средств и подведомственными им казенными учреждениями отдельным видам товаров, работ, услуг (в том числе предельные цены товаров, работ, услуг), должны содержать следующие сведения:</w:t>
      </w:r>
    </w:p>
    <w:p w:rsidR="007D6269" w:rsidRDefault="007D626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наименования заказчиков,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7D6269" w:rsidRDefault="007D6269" w:rsidP="007D6269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перечень отдельных видов товаров, работ, услуг с указанием характеристик (свойств) и их значений.</w:t>
      </w:r>
    </w:p>
    <w:p w:rsidR="003F1B36" w:rsidRDefault="005515C9" w:rsidP="002250C1">
      <w:pPr>
        <w:spacing w:after="0" w:line="240" w:lineRule="auto"/>
        <w:ind w:left="20" w:right="20" w:firstLine="520"/>
        <w:jc w:val="both"/>
      </w:pPr>
      <w:r>
        <w:rPr>
          <w:rFonts w:ascii="Times New Roman" w:hAnsi="Times New Roman" w:cs="Times New Roman"/>
          <w:sz w:val="28"/>
          <w:szCs w:val="28"/>
        </w:rPr>
        <w:t>7</w:t>
      </w:r>
      <w:r w:rsidR="003F1B36">
        <w:rPr>
          <w:rFonts w:ascii="Times New Roman" w:hAnsi="Times New Roman" w:cs="Times New Roman"/>
          <w:sz w:val="28"/>
          <w:szCs w:val="28"/>
        </w:rPr>
        <w:t xml:space="preserve">. Для проведения  обсуждения в целях общественного контроля проектов правовых актов, указанных в пункте 1 настоящего документа, в соответствии с пунктом 6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г.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(далее - Общие требования) 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 w:rsidR="002250C1">
        <w:rPr>
          <w:rFonts w:ascii="Times New Roman" w:hAnsi="Times New Roman" w:cs="Times New Roman"/>
          <w:sz w:val="28"/>
          <w:szCs w:val="28"/>
        </w:rPr>
        <w:t>Поныровского</w:t>
      </w:r>
      <w:r w:rsidR="003F1B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50C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1B36">
        <w:rPr>
          <w:rFonts w:ascii="Times New Roman" w:hAnsi="Times New Roman" w:cs="Times New Roman"/>
          <w:sz w:val="28"/>
          <w:szCs w:val="28"/>
        </w:rPr>
        <w:t xml:space="preserve">, главные распорядители бюджетных средств размещают проекты </w:t>
      </w:r>
      <w:r w:rsidR="003F1B36">
        <w:rPr>
          <w:rFonts w:ascii="Times New Roman" w:hAnsi="Times New Roman" w:cs="Times New Roman"/>
          <w:sz w:val="28"/>
          <w:szCs w:val="28"/>
        </w:rPr>
        <w:lastRenderedPageBreak/>
        <w:t>указанных правовых актов и пояснительные записки к ним в установленном порядке в единой информационной системе в сфере закупок (а до ввода ее в эксплуатацию — на официальном сайте Российской Федерации в информационно-консультационной  сети «Интернет» для размещения информации о размещении заказов на поставки товаров, выполнение работ, оказание  услуг (</w:t>
      </w:r>
      <w:hyperlink r:id="rId8" w:history="1">
        <w:r w:rsidR="003F1B36">
          <w:rPr>
            <w:rStyle w:val="a3"/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3F1B36" w:rsidRPr="00281102">
        <w:rPr>
          <w:rFonts w:ascii="Times New Roman" w:hAnsi="Times New Roman" w:cs="Times New Roman"/>
          <w:sz w:val="28"/>
          <w:szCs w:val="28"/>
        </w:rPr>
        <w:t>) (</w:t>
      </w:r>
      <w:r w:rsidR="003F1B36">
        <w:rPr>
          <w:rFonts w:ascii="Times New Roman" w:hAnsi="Times New Roman" w:cs="Times New Roman"/>
          <w:sz w:val="28"/>
          <w:szCs w:val="28"/>
        </w:rPr>
        <w:t>далее-официальный сайт).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1B36">
        <w:rPr>
          <w:rFonts w:ascii="Times New Roman" w:hAnsi="Times New Roman" w:cs="Times New Roman"/>
          <w:sz w:val="28"/>
          <w:szCs w:val="28"/>
        </w:rPr>
        <w:t>. Срок проведения обсуждения в целях общественного контроля не может быть менее 7 календарных дней со дня размещения проектов правовых актов, указанных в пункте 1 настоящего документа, на официальном сайте.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F1B36">
        <w:rPr>
          <w:rFonts w:ascii="Times New Roman" w:hAnsi="Times New Roman" w:cs="Times New Roman"/>
          <w:sz w:val="28"/>
          <w:szCs w:val="28"/>
        </w:rPr>
        <w:t>. Администрация</w:t>
      </w:r>
      <w:r w:rsidR="005515C9">
        <w:rPr>
          <w:rFonts w:ascii="Times New Roman" w:hAnsi="Times New Roman" w:cs="Times New Roman"/>
          <w:sz w:val="28"/>
          <w:szCs w:val="28"/>
        </w:rPr>
        <w:t xml:space="preserve"> Горяйновского сельсовета</w:t>
      </w:r>
      <w:r w:rsidR="003F1B36">
        <w:rPr>
          <w:rFonts w:ascii="Times New Roman" w:hAnsi="Times New Roman" w:cs="Times New Roman"/>
          <w:sz w:val="28"/>
          <w:szCs w:val="28"/>
        </w:rPr>
        <w:t xml:space="preserve">  </w:t>
      </w:r>
      <w:r w:rsidR="002250C1">
        <w:rPr>
          <w:rFonts w:ascii="Times New Roman" w:hAnsi="Times New Roman" w:cs="Times New Roman"/>
          <w:sz w:val="28"/>
          <w:szCs w:val="28"/>
        </w:rPr>
        <w:t>Поныровского</w:t>
      </w:r>
      <w:r w:rsidR="003F1B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250C1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1B36">
        <w:rPr>
          <w:rFonts w:ascii="Times New Roman" w:hAnsi="Times New Roman" w:cs="Times New Roman"/>
          <w:sz w:val="28"/>
          <w:szCs w:val="28"/>
        </w:rPr>
        <w:t>, главные распорядители бюджетных средств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ими с учетом положений пункта 5 настоящего документа, в соответствии с законодательством Российской Федерации о порядке рассмотрения обращений граждан.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F1B36">
        <w:rPr>
          <w:rFonts w:ascii="Times New Roman" w:hAnsi="Times New Roman" w:cs="Times New Roman"/>
          <w:sz w:val="28"/>
          <w:szCs w:val="28"/>
        </w:rPr>
        <w:t xml:space="preserve">. Администрация </w:t>
      </w:r>
      <w:r w:rsidR="005515C9">
        <w:rPr>
          <w:rFonts w:ascii="Times New Roman" w:hAnsi="Times New Roman" w:cs="Times New Roman"/>
          <w:sz w:val="28"/>
          <w:szCs w:val="28"/>
        </w:rPr>
        <w:t>Горяйновского сельсовета</w:t>
      </w:r>
      <w:r w:rsidR="003F1B36">
        <w:rPr>
          <w:rFonts w:ascii="Times New Roman" w:hAnsi="Times New Roman" w:cs="Times New Roman"/>
          <w:sz w:val="28"/>
          <w:szCs w:val="28"/>
        </w:rPr>
        <w:t xml:space="preserve"> </w:t>
      </w:r>
      <w:r w:rsidR="005D2CE4">
        <w:rPr>
          <w:rFonts w:ascii="Times New Roman" w:hAnsi="Times New Roman" w:cs="Times New Roman"/>
          <w:sz w:val="28"/>
          <w:szCs w:val="28"/>
        </w:rPr>
        <w:t>Поныровского</w:t>
      </w:r>
      <w:r w:rsidR="003F1B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D2CE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1B36">
        <w:rPr>
          <w:rFonts w:ascii="Times New Roman" w:hAnsi="Times New Roman" w:cs="Times New Roman"/>
          <w:sz w:val="28"/>
          <w:szCs w:val="28"/>
        </w:rPr>
        <w:t>, главные  распорядители бюджетных средств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на официальном сайте.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F1B36">
        <w:rPr>
          <w:rFonts w:ascii="Times New Roman" w:hAnsi="Times New Roman" w:cs="Times New Roman"/>
          <w:sz w:val="28"/>
          <w:szCs w:val="28"/>
        </w:rPr>
        <w:t xml:space="preserve">. По результатам обсуждения в целях общественного контроля  Администрация </w:t>
      </w:r>
      <w:r w:rsidR="005515C9">
        <w:rPr>
          <w:rFonts w:ascii="Times New Roman" w:hAnsi="Times New Roman" w:cs="Times New Roman"/>
          <w:sz w:val="28"/>
          <w:szCs w:val="28"/>
        </w:rPr>
        <w:t>Горяйновского сельсовета</w:t>
      </w:r>
      <w:r w:rsidR="003F1B36">
        <w:rPr>
          <w:rFonts w:ascii="Times New Roman" w:hAnsi="Times New Roman" w:cs="Times New Roman"/>
          <w:sz w:val="28"/>
          <w:szCs w:val="28"/>
        </w:rPr>
        <w:t xml:space="preserve"> </w:t>
      </w:r>
      <w:r w:rsidR="005D2CE4">
        <w:rPr>
          <w:rFonts w:ascii="Times New Roman" w:hAnsi="Times New Roman" w:cs="Times New Roman"/>
          <w:sz w:val="28"/>
          <w:szCs w:val="28"/>
        </w:rPr>
        <w:t>Поныровского</w:t>
      </w:r>
      <w:r w:rsidR="003F1B3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D2CE4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3F1B36">
        <w:rPr>
          <w:rFonts w:ascii="Times New Roman" w:hAnsi="Times New Roman" w:cs="Times New Roman"/>
          <w:sz w:val="28"/>
          <w:szCs w:val="28"/>
        </w:rPr>
        <w:t xml:space="preserve">, </w:t>
      </w:r>
      <w:r w:rsidR="005D2CE4">
        <w:rPr>
          <w:rFonts w:ascii="Times New Roman" w:hAnsi="Times New Roman" w:cs="Times New Roman"/>
          <w:sz w:val="28"/>
          <w:szCs w:val="28"/>
        </w:rPr>
        <w:t xml:space="preserve">главные </w:t>
      </w:r>
      <w:r w:rsidR="003F1B36">
        <w:rPr>
          <w:rFonts w:ascii="Times New Roman" w:hAnsi="Times New Roman" w:cs="Times New Roman"/>
          <w:sz w:val="28"/>
          <w:szCs w:val="28"/>
        </w:rPr>
        <w:t>распорядители бюджетных средств при необходимости принимают решения  о внесении изменений в проекты правовых актов, указанных в пункте 1 настоящего документа, с учетом предложений общественных объединений, юридических и физических лиц</w:t>
      </w:r>
      <w:r w:rsidR="00F47AB7">
        <w:rPr>
          <w:rFonts w:ascii="Times New Roman" w:hAnsi="Times New Roman" w:cs="Times New Roman"/>
          <w:sz w:val="28"/>
          <w:szCs w:val="28"/>
        </w:rPr>
        <w:t xml:space="preserve"> и о рассмотрении указанных  в  абзаце третьем подпункта «а» и абзаце третьем подпункта «б» пункта 1 настоящего документа проектов правовых актов на заседаниях общественного совета при муниципальных органах </w:t>
      </w:r>
      <w:r w:rsidR="005515C9"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r w:rsidR="00F47AB7">
        <w:rPr>
          <w:rFonts w:ascii="Times New Roman" w:hAnsi="Times New Roman" w:cs="Times New Roman"/>
          <w:sz w:val="28"/>
          <w:szCs w:val="28"/>
        </w:rPr>
        <w:t>Поныровского района Курской области, являющихся главными  распорядителями бюджетных средств (далее – общественный совет) в соответствии с пунктом 3  Общих требований</w:t>
      </w:r>
      <w:r w:rsidR="003F1B36">
        <w:rPr>
          <w:rFonts w:ascii="Times New Roman" w:hAnsi="Times New Roman" w:cs="Times New Roman"/>
          <w:sz w:val="28"/>
          <w:szCs w:val="28"/>
        </w:rPr>
        <w:t>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F1B36">
        <w:rPr>
          <w:rFonts w:ascii="Times New Roman" w:hAnsi="Times New Roman" w:cs="Times New Roman"/>
          <w:sz w:val="28"/>
          <w:szCs w:val="28"/>
        </w:rPr>
        <w:t xml:space="preserve">. По результатам рассмотрения проектов правовых актов, указанных в абзаце третьем подпункта «а» и абзаце третьем подпункта «б» пункта 1 настоящего документа, </w:t>
      </w:r>
      <w:r w:rsidR="00F47AB7">
        <w:rPr>
          <w:rFonts w:ascii="Times New Roman" w:hAnsi="Times New Roman" w:cs="Times New Roman"/>
          <w:sz w:val="28"/>
          <w:szCs w:val="28"/>
        </w:rPr>
        <w:t>о</w:t>
      </w:r>
      <w:r w:rsidR="003F1B36">
        <w:rPr>
          <w:rFonts w:ascii="Times New Roman" w:hAnsi="Times New Roman" w:cs="Times New Roman"/>
          <w:sz w:val="28"/>
          <w:szCs w:val="28"/>
        </w:rPr>
        <w:t>бщественн</w:t>
      </w:r>
      <w:r w:rsidR="00F47AB7">
        <w:rPr>
          <w:rFonts w:ascii="Times New Roman" w:hAnsi="Times New Roman" w:cs="Times New Roman"/>
          <w:sz w:val="28"/>
          <w:szCs w:val="28"/>
        </w:rPr>
        <w:t>ый</w:t>
      </w:r>
      <w:r w:rsidR="003F1B36">
        <w:rPr>
          <w:rFonts w:ascii="Times New Roman" w:hAnsi="Times New Roman" w:cs="Times New Roman"/>
          <w:sz w:val="28"/>
          <w:szCs w:val="28"/>
        </w:rPr>
        <w:t xml:space="preserve"> </w:t>
      </w:r>
      <w:r w:rsidR="00F47AB7">
        <w:rPr>
          <w:rFonts w:ascii="Times New Roman" w:hAnsi="Times New Roman" w:cs="Times New Roman"/>
          <w:sz w:val="28"/>
          <w:szCs w:val="28"/>
        </w:rPr>
        <w:t>совет</w:t>
      </w:r>
      <w:r w:rsidR="003F1B36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3F1B36" w:rsidRDefault="003F1B36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3F1B36" w:rsidRDefault="003F1B36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F1B36">
        <w:rPr>
          <w:rFonts w:ascii="Times New Roman" w:hAnsi="Times New Roman" w:cs="Times New Roman"/>
          <w:sz w:val="28"/>
          <w:szCs w:val="28"/>
        </w:rPr>
        <w:t xml:space="preserve">. Решение, принятое </w:t>
      </w:r>
      <w:r w:rsidR="00F47AB7">
        <w:rPr>
          <w:rFonts w:ascii="Times New Roman" w:hAnsi="Times New Roman" w:cs="Times New Roman"/>
          <w:sz w:val="28"/>
          <w:szCs w:val="28"/>
        </w:rPr>
        <w:t>общественным советом</w:t>
      </w:r>
      <w:r w:rsidR="003F1B36">
        <w:rPr>
          <w:rFonts w:ascii="Times New Roman" w:hAnsi="Times New Roman" w:cs="Times New Roman"/>
          <w:sz w:val="28"/>
          <w:szCs w:val="28"/>
        </w:rPr>
        <w:t>, оформляется протоколом, подписываемым всеми его членами, который не позднее 3 рабочих дней со дня принятия соответствующего решения размещается  в установленном порядке на официальном сайте.</w:t>
      </w:r>
    </w:p>
    <w:p w:rsidR="003F1B36" w:rsidRDefault="007D6269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3F1B36">
        <w:rPr>
          <w:rFonts w:ascii="Times New Roman" w:hAnsi="Times New Roman" w:cs="Times New Roman"/>
          <w:sz w:val="28"/>
          <w:szCs w:val="28"/>
        </w:rPr>
        <w:t xml:space="preserve">. </w:t>
      </w:r>
      <w:r w:rsidR="0018090C">
        <w:rPr>
          <w:rFonts w:ascii="Times New Roman" w:hAnsi="Times New Roman" w:cs="Times New Roman"/>
          <w:sz w:val="28"/>
          <w:szCs w:val="28"/>
        </w:rPr>
        <w:t>Администрация</w:t>
      </w:r>
      <w:r w:rsidR="005515C9">
        <w:rPr>
          <w:rFonts w:ascii="Times New Roman" w:hAnsi="Times New Roman" w:cs="Times New Roman"/>
          <w:sz w:val="28"/>
          <w:szCs w:val="28"/>
        </w:rPr>
        <w:t xml:space="preserve"> Горяйновского сельсовета</w:t>
      </w:r>
      <w:r w:rsidR="0018090C">
        <w:rPr>
          <w:rFonts w:ascii="Times New Roman" w:hAnsi="Times New Roman" w:cs="Times New Roman"/>
          <w:sz w:val="28"/>
          <w:szCs w:val="28"/>
        </w:rPr>
        <w:t xml:space="preserve">  Поныровского района Курской области, главные  распорядители бюджетных средств до 1 ноября текущего финансового года принимают</w:t>
      </w:r>
      <w:r w:rsidR="003F1B36">
        <w:rPr>
          <w:rFonts w:ascii="Times New Roman" w:hAnsi="Times New Roman" w:cs="Times New Roman"/>
          <w:sz w:val="28"/>
          <w:szCs w:val="28"/>
        </w:rPr>
        <w:t xml:space="preserve"> правовые акты,  указанные в абзаце втором подпункта «б» пункта 1 настоящего документа.</w:t>
      </w:r>
    </w:p>
    <w:p w:rsidR="0018090C" w:rsidRDefault="0018090C" w:rsidP="0018090C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626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.Внесение изменений в правовые акты, указанные в подпункте "б» пункта 1 настоящего документа, осуществляется в порядке, установленном для их принятия. </w:t>
      </w:r>
    </w:p>
    <w:p w:rsidR="003F1B36" w:rsidRDefault="003F1B36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62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Правовые акты, предусмотренные подпунктом «б» пункта 1 настоящего документа, пересматриваются </w:t>
      </w:r>
      <w:r w:rsidR="00C617EE">
        <w:rPr>
          <w:rFonts w:ascii="Times New Roman" w:hAnsi="Times New Roman" w:cs="Times New Roman"/>
          <w:sz w:val="28"/>
          <w:szCs w:val="28"/>
        </w:rPr>
        <w:t>Администрацией</w:t>
      </w:r>
      <w:r w:rsidR="005515C9">
        <w:rPr>
          <w:rFonts w:ascii="Times New Roman" w:hAnsi="Times New Roman" w:cs="Times New Roman"/>
          <w:sz w:val="28"/>
          <w:szCs w:val="28"/>
        </w:rPr>
        <w:t xml:space="preserve"> Горяйновского сельсовета </w:t>
      </w:r>
      <w:r w:rsidR="00C617EE">
        <w:rPr>
          <w:rFonts w:ascii="Times New Roman" w:hAnsi="Times New Roman" w:cs="Times New Roman"/>
          <w:sz w:val="28"/>
          <w:szCs w:val="28"/>
        </w:rPr>
        <w:t xml:space="preserve">  Поныровского района Курской области, главными распорядителями бюджетных средств </w:t>
      </w:r>
      <w:r>
        <w:rPr>
          <w:rFonts w:ascii="Times New Roman" w:hAnsi="Times New Roman" w:cs="Times New Roman"/>
          <w:sz w:val="28"/>
          <w:szCs w:val="28"/>
        </w:rPr>
        <w:t>не  реже одного раза в год.</w:t>
      </w:r>
    </w:p>
    <w:p w:rsidR="003F1B36" w:rsidRDefault="003F1B36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62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17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="005515C9">
        <w:rPr>
          <w:rFonts w:ascii="Times New Roman" w:hAnsi="Times New Roman" w:cs="Times New Roman"/>
          <w:sz w:val="28"/>
          <w:szCs w:val="28"/>
        </w:rPr>
        <w:t xml:space="preserve"> Горяйновского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17EE">
        <w:rPr>
          <w:rFonts w:ascii="Times New Roman" w:hAnsi="Times New Roman" w:cs="Times New Roman"/>
          <w:sz w:val="28"/>
          <w:szCs w:val="28"/>
        </w:rPr>
        <w:t xml:space="preserve">Поныровского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C617EE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главные распорядители бюджетных средств в течение 7 рабочих дней со дня принятия правовых актов, указанных в подпункте «б» пункта 1 настоящего документа, размещают эти правовые акты в установленном порядке </w:t>
      </w:r>
      <w:r w:rsidR="0018090C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B36" w:rsidRDefault="00901DA8" w:rsidP="002250C1">
      <w:pPr>
        <w:spacing w:after="0" w:line="240" w:lineRule="auto"/>
        <w:ind w:left="20" w:right="20" w:firstLin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6269">
        <w:rPr>
          <w:rFonts w:ascii="Times New Roman" w:hAnsi="Times New Roman" w:cs="Times New Roman"/>
          <w:sz w:val="28"/>
          <w:szCs w:val="28"/>
        </w:rPr>
        <w:t>9</w:t>
      </w:r>
      <w:r w:rsidR="003F1B36">
        <w:rPr>
          <w:rFonts w:ascii="Times New Roman" w:hAnsi="Times New Roman" w:cs="Times New Roman"/>
          <w:sz w:val="28"/>
          <w:szCs w:val="28"/>
        </w:rPr>
        <w:t>.</w:t>
      </w:r>
      <w:r w:rsidR="007D6269">
        <w:rPr>
          <w:rFonts w:ascii="Times New Roman" w:hAnsi="Times New Roman" w:cs="Times New Roman"/>
          <w:sz w:val="28"/>
          <w:szCs w:val="28"/>
        </w:rPr>
        <w:t xml:space="preserve"> </w:t>
      </w:r>
      <w:r w:rsidR="003F1B36">
        <w:rPr>
          <w:rFonts w:ascii="Times New Roman" w:hAnsi="Times New Roman" w:cs="Times New Roman"/>
          <w:sz w:val="28"/>
          <w:szCs w:val="28"/>
        </w:rPr>
        <w:t xml:space="preserve">Правовые акты, указанные в подпункте «б» пункта 1 настоящего документа, могут устанавливать требования к отдельным видам товаров, работ, услуг, закупаемым одним или несколькими заказчиками и (или) нормативные затраты на обеспечение функций Администрации </w:t>
      </w:r>
      <w:r w:rsidR="005515C9">
        <w:rPr>
          <w:rFonts w:ascii="Times New Roman" w:hAnsi="Times New Roman" w:cs="Times New Roman"/>
          <w:sz w:val="28"/>
          <w:szCs w:val="28"/>
        </w:rPr>
        <w:t xml:space="preserve">Горяйновского сельсовета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Поныровского</w:t>
      </w:r>
      <w:r w:rsidR="003F1B36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и (или) одного или нескольких</w:t>
      </w:r>
      <w:r w:rsidR="003F1B36">
        <w:rPr>
          <w:rFonts w:ascii="Times New Roman" w:hAnsi="Times New Roman" w:cs="Times New Roman"/>
          <w:sz w:val="28"/>
          <w:szCs w:val="28"/>
        </w:rPr>
        <w:t xml:space="preserve"> главных распорядителей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и (или) подведомственных казенных учреждений</w:t>
      </w:r>
      <w:r w:rsidR="003F1B36">
        <w:rPr>
          <w:rFonts w:ascii="Times New Roman" w:hAnsi="Times New Roman" w:cs="Times New Roman"/>
          <w:sz w:val="28"/>
          <w:szCs w:val="28"/>
        </w:rPr>
        <w:t>.</w:t>
      </w:r>
    </w:p>
    <w:p w:rsidR="00067531" w:rsidRPr="00A123CD" w:rsidRDefault="00067531" w:rsidP="002250C1">
      <w:pPr>
        <w:pStyle w:val="ConsPlusNormal"/>
        <w:ind w:left="540"/>
        <w:jc w:val="both"/>
        <w:rPr>
          <w:sz w:val="28"/>
          <w:szCs w:val="28"/>
        </w:rPr>
      </w:pPr>
    </w:p>
    <w:sectPr w:rsidR="00067531" w:rsidRPr="00A123CD" w:rsidSect="001D054F">
      <w:headerReference w:type="default" r:id="rId9"/>
      <w:pgSz w:w="11909" w:h="16834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CA" w:rsidRDefault="001A47CA" w:rsidP="007F4AA5">
      <w:pPr>
        <w:spacing w:after="0" w:line="240" w:lineRule="auto"/>
      </w:pPr>
      <w:r>
        <w:separator/>
      </w:r>
    </w:p>
  </w:endnote>
  <w:endnote w:type="continuationSeparator" w:id="0">
    <w:p w:rsidR="001A47CA" w:rsidRDefault="001A47CA" w:rsidP="007F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CA" w:rsidRDefault="001A47CA" w:rsidP="007F4AA5">
      <w:pPr>
        <w:spacing w:after="0" w:line="240" w:lineRule="auto"/>
      </w:pPr>
      <w:r>
        <w:separator/>
      </w:r>
    </w:p>
  </w:footnote>
  <w:footnote w:type="continuationSeparator" w:id="0">
    <w:p w:rsidR="001A47CA" w:rsidRDefault="001A47CA" w:rsidP="007F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BCA" w:rsidRDefault="005515C9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3681730</wp:posOffset>
              </wp:positionH>
              <wp:positionV relativeFrom="page">
                <wp:posOffset>454660</wp:posOffset>
              </wp:positionV>
              <wp:extent cx="64135" cy="146050"/>
              <wp:effectExtent l="0" t="0" r="63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1BCA" w:rsidRDefault="00CB48D0">
                          <w:pPr>
                            <w:pStyle w:val="a6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 w:rsidR="0006753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515C9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9pt;margin-top:35.8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" filled="f" stroked="f">
              <v:textbox style="mso-fit-shape-to-text:t" inset="0,0,0,0">
                <w:txbxContent>
                  <w:p w:rsidR="00361BCA" w:rsidRDefault="00CB48D0">
                    <w:pPr>
                      <w:pStyle w:val="a6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 w:rsidR="00067531">
                      <w:instrText xml:space="preserve"> PAGE \* MERGEFORMAT </w:instrText>
                    </w:r>
                    <w:r>
                      <w:fldChar w:fldCharType="separate"/>
                    </w:r>
                    <w:r w:rsidR="005515C9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678C"/>
    <w:multiLevelType w:val="multilevel"/>
    <w:tmpl w:val="CE867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FF7393"/>
    <w:multiLevelType w:val="multilevel"/>
    <w:tmpl w:val="2EF4AD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EB60F2"/>
    <w:multiLevelType w:val="hybridMultilevel"/>
    <w:tmpl w:val="ACCA3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CD"/>
    <w:rsid w:val="00067531"/>
    <w:rsid w:val="000A7A6C"/>
    <w:rsid w:val="00151A36"/>
    <w:rsid w:val="0018090C"/>
    <w:rsid w:val="001A47CA"/>
    <w:rsid w:val="001D054F"/>
    <w:rsid w:val="00204083"/>
    <w:rsid w:val="002250C1"/>
    <w:rsid w:val="00244242"/>
    <w:rsid w:val="002A6610"/>
    <w:rsid w:val="003F1B36"/>
    <w:rsid w:val="005515C9"/>
    <w:rsid w:val="005D2CE4"/>
    <w:rsid w:val="00647622"/>
    <w:rsid w:val="006727D1"/>
    <w:rsid w:val="00703657"/>
    <w:rsid w:val="0071566E"/>
    <w:rsid w:val="00753AF9"/>
    <w:rsid w:val="007D6269"/>
    <w:rsid w:val="007F4AA5"/>
    <w:rsid w:val="00866D93"/>
    <w:rsid w:val="00901DA8"/>
    <w:rsid w:val="00930481"/>
    <w:rsid w:val="00930E57"/>
    <w:rsid w:val="00931EDE"/>
    <w:rsid w:val="009D0A42"/>
    <w:rsid w:val="009F0A85"/>
    <w:rsid w:val="00A123CD"/>
    <w:rsid w:val="00AB62AD"/>
    <w:rsid w:val="00B645D9"/>
    <w:rsid w:val="00B648CE"/>
    <w:rsid w:val="00BA39B2"/>
    <w:rsid w:val="00C1480B"/>
    <w:rsid w:val="00C617EE"/>
    <w:rsid w:val="00CB48D0"/>
    <w:rsid w:val="00D749F5"/>
    <w:rsid w:val="00DB34E1"/>
    <w:rsid w:val="00DE3DFA"/>
    <w:rsid w:val="00EE5D92"/>
    <w:rsid w:val="00F47AB7"/>
    <w:rsid w:val="00F81529"/>
    <w:rsid w:val="00FA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23CD"/>
    <w:rPr>
      <w:color w:val="000080"/>
      <w:u w:val="single"/>
    </w:rPr>
  </w:style>
  <w:style w:type="character" w:customStyle="1" w:styleId="4">
    <w:name w:val="Основной текст (4)"/>
    <w:basedOn w:val="a0"/>
    <w:rsid w:val="00A12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sid w:val="00A123C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123CD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A12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A123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link w:val="21"/>
    <w:rsid w:val="00A123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123C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A123CD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0"/>
    <w:rsid w:val="00A123CD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931EDE"/>
    <w:pPr>
      <w:ind w:left="720"/>
      <w:contextualSpacing/>
    </w:pPr>
  </w:style>
  <w:style w:type="paragraph" w:styleId="a8">
    <w:name w:val="Body Text"/>
    <w:basedOn w:val="a"/>
    <w:link w:val="a9"/>
    <w:rsid w:val="001D054F"/>
    <w:pPr>
      <w:spacing w:after="0" w:line="240" w:lineRule="auto"/>
      <w:ind w:right="-3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D054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A3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0">
    <w:name w:val="ConsPlusNormal"/>
    <w:rsid w:val="00703657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Standard">
    <w:name w:val="Standard"/>
    <w:rsid w:val="00753AF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55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1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23CD"/>
    <w:rPr>
      <w:color w:val="000080"/>
      <w:u w:val="single"/>
    </w:rPr>
  </w:style>
  <w:style w:type="character" w:customStyle="1" w:styleId="4">
    <w:name w:val="Основной текст (4)"/>
    <w:basedOn w:val="a0"/>
    <w:rsid w:val="00A12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4">
    <w:name w:val="Основной текст_"/>
    <w:basedOn w:val="a0"/>
    <w:link w:val="2"/>
    <w:rsid w:val="00A123C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123CD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character" w:customStyle="1" w:styleId="40">
    <w:name w:val="Основной текст (4)_"/>
    <w:basedOn w:val="a0"/>
    <w:rsid w:val="00A123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A123C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0">
    <w:name w:val="Заголовок №2_"/>
    <w:basedOn w:val="a0"/>
    <w:link w:val="21"/>
    <w:rsid w:val="00A123C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A123CD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6">
    <w:name w:val="Колонтитул"/>
    <w:basedOn w:val="a"/>
    <w:link w:val="a5"/>
    <w:rsid w:val="00A123CD"/>
    <w:pPr>
      <w:widowControl w:val="0"/>
      <w:shd w:val="clear" w:color="auto" w:fill="FFFFFF"/>
      <w:spacing w:after="0" w:line="48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0"/>
    <w:rsid w:val="00A123CD"/>
    <w:pPr>
      <w:widowControl w:val="0"/>
      <w:shd w:val="clear" w:color="auto" w:fill="FFFFFF"/>
      <w:spacing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931EDE"/>
    <w:pPr>
      <w:ind w:left="720"/>
      <w:contextualSpacing/>
    </w:pPr>
  </w:style>
  <w:style w:type="paragraph" w:styleId="a8">
    <w:name w:val="Body Text"/>
    <w:basedOn w:val="a"/>
    <w:link w:val="a9"/>
    <w:rsid w:val="001D054F"/>
    <w:pPr>
      <w:spacing w:after="0" w:line="240" w:lineRule="auto"/>
      <w:ind w:right="-335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D054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A3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0">
    <w:name w:val="ConsPlusNormal"/>
    <w:rsid w:val="00703657"/>
    <w:pPr>
      <w:suppressAutoHyphens/>
      <w:spacing w:after="0" w:line="240" w:lineRule="auto"/>
    </w:pPr>
    <w:rPr>
      <w:rFonts w:ascii="Arial" w:eastAsia="Arial" w:hAnsi="Arial" w:cs="Courier New"/>
      <w:sz w:val="20"/>
      <w:szCs w:val="24"/>
      <w:lang w:eastAsia="zh-CN" w:bidi="hi-IN"/>
    </w:rPr>
  </w:style>
  <w:style w:type="paragraph" w:customStyle="1" w:styleId="Standard">
    <w:name w:val="Standard"/>
    <w:rsid w:val="00753AF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a">
    <w:name w:val="Balloon Text"/>
    <w:basedOn w:val="a"/>
    <w:link w:val="ab"/>
    <w:uiPriority w:val="99"/>
    <w:semiHidden/>
    <w:unhideWhenUsed/>
    <w:rsid w:val="00551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51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5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777</cp:lastModifiedBy>
  <cp:revision>2</cp:revision>
  <cp:lastPrinted>2016-12-23T08:03:00Z</cp:lastPrinted>
  <dcterms:created xsi:type="dcterms:W3CDTF">2016-12-23T08:04:00Z</dcterms:created>
  <dcterms:modified xsi:type="dcterms:W3CDTF">2016-12-23T08:04:00Z</dcterms:modified>
</cp:coreProperties>
</file>